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F778C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  <w:t>PRITARTA</w:t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</w:p>
    <w:p w14:paraId="69E9FA31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  <w:t>Vilniaus lopšelio-darželio „Justinukas“</w:t>
      </w:r>
    </w:p>
    <w:p w14:paraId="50301CD1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  <w:t>Tarybos nutarimu</w:t>
      </w:r>
    </w:p>
    <w:p w14:paraId="60CE50CB" w14:textId="041F2573" w:rsidR="00594A40" w:rsidRPr="00594A40" w:rsidRDefault="00CD4AD7" w:rsidP="00594A40">
      <w:pPr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 w:rsidR="00681360">
        <w:rPr>
          <w:rFonts w:ascii="Times New Roman" w:eastAsia="Times New Roman" w:hAnsi="Times New Roman"/>
          <w:sz w:val="24"/>
          <w:lang w:val="lt-LT"/>
        </w:rPr>
        <w:t>2025</w:t>
      </w:r>
      <w:r>
        <w:rPr>
          <w:rFonts w:ascii="Times New Roman" w:eastAsia="Times New Roman" w:hAnsi="Times New Roman"/>
          <w:sz w:val="24"/>
          <w:lang w:val="lt-LT"/>
        </w:rPr>
        <w:t xml:space="preserve"> m. </w:t>
      </w:r>
      <w:r w:rsidR="00681360">
        <w:rPr>
          <w:rFonts w:ascii="Times New Roman" w:eastAsia="Times New Roman" w:hAnsi="Times New Roman"/>
          <w:sz w:val="24"/>
          <w:lang w:val="lt-LT"/>
        </w:rPr>
        <w:t xml:space="preserve">sausio </w:t>
      </w:r>
      <w:r w:rsidR="009D6343">
        <w:rPr>
          <w:rFonts w:ascii="Times New Roman" w:eastAsia="Times New Roman" w:hAnsi="Times New Roman"/>
          <w:sz w:val="24"/>
          <w:lang w:val="lt-LT"/>
        </w:rPr>
        <w:t>14</w:t>
      </w:r>
      <w:r w:rsidR="00681360">
        <w:rPr>
          <w:rFonts w:ascii="Times New Roman" w:eastAsia="Times New Roman" w:hAnsi="Times New Roman"/>
          <w:sz w:val="24"/>
          <w:lang w:val="lt-LT"/>
        </w:rPr>
        <w:t xml:space="preserve"> </w:t>
      </w:r>
      <w:r w:rsidR="00594A40" w:rsidRPr="00594A40">
        <w:rPr>
          <w:rFonts w:ascii="Times New Roman" w:eastAsia="Times New Roman" w:hAnsi="Times New Roman"/>
          <w:sz w:val="24"/>
          <w:lang w:val="lt-LT"/>
        </w:rPr>
        <w:t>d.</w:t>
      </w:r>
    </w:p>
    <w:p w14:paraId="65FE77E6" w14:textId="1C9E527F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  <w:t>protokolo Nr.</w:t>
      </w:r>
      <w:r w:rsidR="009D6343">
        <w:rPr>
          <w:rFonts w:ascii="Times New Roman" w:eastAsia="Times New Roman" w:hAnsi="Times New Roman"/>
          <w:sz w:val="24"/>
          <w:lang w:val="lt-LT"/>
        </w:rPr>
        <w:t>2</w:t>
      </w:r>
    </w:p>
    <w:p w14:paraId="6E4AB1EE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</w:p>
    <w:p w14:paraId="4298EF92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  <w:t>PATVIRTINTA</w:t>
      </w:r>
    </w:p>
    <w:p w14:paraId="002B947A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  <w:t>Vilniaus lopšelio-darželio „Justinukas“</w:t>
      </w:r>
    </w:p>
    <w:p w14:paraId="22EBB708" w14:textId="46C6A002" w:rsidR="00594A40" w:rsidRPr="00594A40" w:rsidRDefault="002C116A" w:rsidP="00594A40">
      <w:pPr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>
        <w:rPr>
          <w:rFonts w:ascii="Times New Roman" w:eastAsia="Times New Roman" w:hAnsi="Times New Roman"/>
          <w:sz w:val="24"/>
          <w:lang w:val="lt-LT"/>
        </w:rPr>
        <w:tab/>
      </w:r>
      <w:r w:rsidR="00681360">
        <w:rPr>
          <w:rFonts w:ascii="Times New Roman" w:eastAsia="Times New Roman" w:hAnsi="Times New Roman"/>
          <w:sz w:val="24"/>
          <w:lang w:val="lt-LT"/>
        </w:rPr>
        <w:t>direktoriaus 2025</w:t>
      </w:r>
      <w:r>
        <w:rPr>
          <w:rFonts w:ascii="Times New Roman" w:eastAsia="Times New Roman" w:hAnsi="Times New Roman"/>
          <w:sz w:val="24"/>
          <w:lang w:val="lt-LT"/>
        </w:rPr>
        <w:t xml:space="preserve"> m. </w:t>
      </w:r>
      <w:r w:rsidR="009D6343">
        <w:rPr>
          <w:rFonts w:ascii="Times New Roman" w:eastAsia="Times New Roman" w:hAnsi="Times New Roman"/>
          <w:sz w:val="24"/>
          <w:lang w:val="lt-LT"/>
        </w:rPr>
        <w:t xml:space="preserve">sausio  14 </w:t>
      </w:r>
      <w:r w:rsidR="00594A40" w:rsidRPr="00594A40">
        <w:rPr>
          <w:rFonts w:ascii="Times New Roman" w:eastAsia="Times New Roman" w:hAnsi="Times New Roman"/>
          <w:sz w:val="24"/>
          <w:lang w:val="lt-LT"/>
        </w:rPr>
        <w:t>d.</w:t>
      </w:r>
    </w:p>
    <w:p w14:paraId="47D975EA" w14:textId="77846726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</w:r>
      <w:r w:rsidRPr="00594A40">
        <w:rPr>
          <w:rFonts w:ascii="Times New Roman" w:eastAsia="Times New Roman" w:hAnsi="Times New Roman"/>
          <w:sz w:val="24"/>
          <w:lang w:val="lt-LT"/>
        </w:rPr>
        <w:tab/>
        <w:t>įsakymu Nr.</w:t>
      </w:r>
      <w:r w:rsidR="00681360">
        <w:rPr>
          <w:rFonts w:ascii="Times New Roman" w:eastAsia="Times New Roman" w:hAnsi="Times New Roman"/>
          <w:sz w:val="24"/>
          <w:lang w:val="lt-LT"/>
        </w:rPr>
        <w:t xml:space="preserve"> V-</w:t>
      </w:r>
      <w:r w:rsidR="009D6343">
        <w:rPr>
          <w:rFonts w:ascii="Times New Roman" w:eastAsia="Times New Roman" w:hAnsi="Times New Roman"/>
          <w:sz w:val="24"/>
          <w:lang w:val="lt-LT"/>
        </w:rPr>
        <w:t>03</w:t>
      </w:r>
    </w:p>
    <w:p w14:paraId="7C8D6939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580A9A07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29C3F528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5DA0C79C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7C16A1D5" w14:textId="77777777" w:rsidR="00594A40" w:rsidRPr="00594A40" w:rsidRDefault="00594A40" w:rsidP="00594A40">
      <w:pPr>
        <w:spacing w:line="266" w:lineRule="exact"/>
        <w:rPr>
          <w:rFonts w:ascii="Times New Roman" w:eastAsia="Times New Roman" w:hAnsi="Times New Roman"/>
          <w:sz w:val="24"/>
          <w:lang w:val="lt-LT"/>
        </w:rPr>
      </w:pPr>
    </w:p>
    <w:p w14:paraId="0B4B5361" w14:textId="77777777" w:rsidR="00594A40" w:rsidRPr="00594A40" w:rsidRDefault="00594A40" w:rsidP="00594A40">
      <w:pPr>
        <w:ind w:left="3140"/>
        <w:rPr>
          <w:rFonts w:ascii="Times New Roman" w:eastAsia="Times New Roman" w:hAnsi="Times New Roman"/>
          <w:b/>
          <w:sz w:val="28"/>
          <w:lang w:val="lt-LT"/>
        </w:rPr>
      </w:pPr>
      <w:r w:rsidRPr="00594A40">
        <w:rPr>
          <w:rFonts w:ascii="Times New Roman" w:eastAsia="Times New Roman" w:hAnsi="Times New Roman"/>
          <w:b/>
          <w:sz w:val="28"/>
          <w:lang w:val="lt-LT"/>
        </w:rPr>
        <w:t>VILNIAUS LOPŠELIS – DARŽELIS „JUSTINUKAS“</w:t>
      </w:r>
    </w:p>
    <w:p w14:paraId="63CA7266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</w:p>
    <w:p w14:paraId="68939BCD" w14:textId="77777777" w:rsidR="00594A40" w:rsidRPr="00594A40" w:rsidRDefault="00594A40" w:rsidP="00594A40">
      <w:pPr>
        <w:rPr>
          <w:rFonts w:ascii="Times New Roman" w:eastAsia="Times New Roman" w:hAnsi="Times New Roman"/>
          <w:sz w:val="24"/>
          <w:lang w:val="lt-LT"/>
        </w:rPr>
      </w:pPr>
    </w:p>
    <w:p w14:paraId="01CD0522" w14:textId="6BC226DC" w:rsidR="00594A40" w:rsidRPr="00594A40" w:rsidRDefault="00681360" w:rsidP="00594A40">
      <w:pPr>
        <w:ind w:left="4700"/>
        <w:rPr>
          <w:rFonts w:ascii="Times New Roman" w:eastAsia="Times New Roman" w:hAnsi="Times New Roman"/>
          <w:b/>
          <w:sz w:val="28"/>
          <w:lang w:val="lt-LT"/>
        </w:rPr>
      </w:pPr>
      <w:r>
        <w:rPr>
          <w:rFonts w:ascii="Times New Roman" w:eastAsia="Times New Roman" w:hAnsi="Times New Roman"/>
          <w:b/>
          <w:sz w:val="28"/>
          <w:lang w:val="lt-LT"/>
        </w:rPr>
        <w:t>2025</w:t>
      </w:r>
      <w:r w:rsidR="00594A40" w:rsidRPr="00594A40">
        <w:rPr>
          <w:rFonts w:ascii="Times New Roman" w:eastAsia="Times New Roman" w:hAnsi="Times New Roman"/>
          <w:b/>
          <w:sz w:val="28"/>
          <w:lang w:val="lt-LT"/>
        </w:rPr>
        <w:t xml:space="preserve"> METŲ VEIKLOS PLANAS</w:t>
      </w:r>
    </w:p>
    <w:p w14:paraId="314A8DEB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14333C6E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0CA1FA17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3D040BB0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5F4135C7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63B90123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4B6D807E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42E74760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3DAA1367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40B734FA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4F783D80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52DC39CE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65A279A9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252242D4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lang w:val="lt-LT"/>
        </w:rPr>
      </w:pPr>
    </w:p>
    <w:p w14:paraId="2E6A9137" w14:textId="77777777" w:rsidR="00594A40" w:rsidRPr="00594A40" w:rsidRDefault="00594A40" w:rsidP="00594A40">
      <w:pPr>
        <w:spacing w:line="270" w:lineRule="exact"/>
        <w:rPr>
          <w:rFonts w:ascii="Times New Roman" w:eastAsia="Times New Roman" w:hAnsi="Times New Roman"/>
          <w:sz w:val="24"/>
          <w:lang w:val="lt-LT"/>
        </w:rPr>
      </w:pPr>
    </w:p>
    <w:p w14:paraId="4951A86C" w14:textId="5A379045" w:rsidR="00594A40" w:rsidRPr="00594A40" w:rsidRDefault="00681360" w:rsidP="00594A40">
      <w:pPr>
        <w:spacing w:line="0" w:lineRule="atLeast"/>
        <w:ind w:left="6240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2025</w:t>
      </w:r>
      <w:r w:rsidR="00594A40"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m.</w:t>
      </w:r>
    </w:p>
    <w:p w14:paraId="5CB70EF9" w14:textId="77777777" w:rsidR="00594A40" w:rsidRPr="00594A40" w:rsidRDefault="00594A40" w:rsidP="00594A40">
      <w:pPr>
        <w:spacing w:line="112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5C65B31" w14:textId="77777777" w:rsidR="00594A40" w:rsidRPr="00594A40" w:rsidRDefault="00594A40" w:rsidP="00594A40">
      <w:pPr>
        <w:spacing w:line="0" w:lineRule="atLeast"/>
        <w:ind w:left="6280"/>
        <w:rPr>
          <w:rFonts w:ascii="Times New Roman" w:eastAsia="Times New Roman" w:hAnsi="Times New Roman"/>
          <w:sz w:val="24"/>
          <w:szCs w:val="24"/>
          <w:lang w:val="lt-LT"/>
        </w:rPr>
        <w:sectPr w:rsidR="00594A40" w:rsidRPr="00594A40" w:rsidSect="00762AF4">
          <w:pgSz w:w="16840" w:h="11911" w:orient="landscape"/>
          <w:pgMar w:top="1440" w:right="1401" w:bottom="0" w:left="1440" w:header="0" w:footer="0" w:gutter="0"/>
          <w:cols w:space="0" w:equalWidth="0">
            <w:col w:w="14000"/>
          </w:cols>
          <w:docGrid w:linePitch="360"/>
        </w:sect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Vilnius</w:t>
      </w:r>
    </w:p>
    <w:p w14:paraId="55A566DA" w14:textId="77777777" w:rsidR="00594A40" w:rsidRPr="00594A40" w:rsidRDefault="00594A40" w:rsidP="00594A40">
      <w:pPr>
        <w:spacing w:line="0" w:lineRule="atLeast"/>
        <w:ind w:right="-458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b/>
          <w:sz w:val="24"/>
          <w:szCs w:val="24"/>
          <w:lang w:val="lt-LT"/>
        </w:rPr>
        <w:lastRenderedPageBreak/>
        <w:t>I. BENDRA ĮSTAIGOS CHARAKTERISTIKA</w:t>
      </w:r>
    </w:p>
    <w:p w14:paraId="4567A35E" w14:textId="77777777" w:rsidR="00594A40" w:rsidRPr="00594A40" w:rsidRDefault="00594A40" w:rsidP="00594A40">
      <w:pPr>
        <w:spacing w:line="264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1461D01C" w14:textId="443D9D0E" w:rsidR="00594A40" w:rsidRPr="00594A40" w:rsidRDefault="00594A40" w:rsidP="00681360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Įstaigos struktūra:</w:t>
      </w:r>
    </w:p>
    <w:p w14:paraId="07796EFC" w14:textId="6081826A" w:rsidR="00594A40" w:rsidRPr="00594A40" w:rsidRDefault="00A53952" w:rsidP="00594A4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 xml:space="preserve">Ikimokyklinio ugdymo </w:t>
      </w:r>
      <w:r w:rsidR="00681360">
        <w:rPr>
          <w:rFonts w:ascii="Times New Roman" w:eastAsia="Times New Roman" w:hAnsi="Times New Roman"/>
          <w:sz w:val="24"/>
          <w:szCs w:val="24"/>
          <w:lang w:val="lt-LT"/>
        </w:rPr>
        <w:t>3</w:t>
      </w:r>
      <w:r w:rsidR="001C5C44">
        <w:rPr>
          <w:rFonts w:ascii="Times New Roman" w:eastAsia="Times New Roman" w:hAnsi="Times New Roman"/>
          <w:sz w:val="24"/>
          <w:szCs w:val="24"/>
          <w:lang w:val="lt-LT"/>
        </w:rPr>
        <w:t xml:space="preserve"> – 5(6) m. vaikams – 8</w:t>
      </w:r>
      <w:r w:rsidR="00594A40"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grupės</w:t>
      </w:r>
      <w:r w:rsidR="00D05B85">
        <w:rPr>
          <w:rFonts w:ascii="Times New Roman" w:eastAsia="Times New Roman" w:hAnsi="Times New Roman"/>
          <w:sz w:val="24"/>
          <w:szCs w:val="24"/>
          <w:lang w:val="lt-LT"/>
        </w:rPr>
        <w:t>;</w:t>
      </w:r>
    </w:p>
    <w:p w14:paraId="58A35E7C" w14:textId="3DDF52E9" w:rsidR="00594A40" w:rsidRPr="00594A40" w:rsidRDefault="00594A40" w:rsidP="00594A4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prie</w:t>
      </w:r>
      <w:r w:rsidR="00A53952">
        <w:rPr>
          <w:rFonts w:ascii="Times New Roman" w:eastAsia="Times New Roman" w:hAnsi="Times New Roman"/>
          <w:sz w:val="24"/>
          <w:szCs w:val="24"/>
          <w:lang w:val="lt-LT"/>
        </w:rPr>
        <w:t>šmokyklinio ugdymo -</w:t>
      </w:r>
      <w:r w:rsidR="00681360">
        <w:rPr>
          <w:rFonts w:ascii="Times New Roman" w:eastAsia="Times New Roman" w:hAnsi="Times New Roman"/>
          <w:sz w:val="24"/>
          <w:szCs w:val="24"/>
          <w:lang w:val="lt-LT"/>
        </w:rPr>
        <w:t xml:space="preserve"> 3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grupės</w:t>
      </w:r>
      <w:r w:rsidR="00D05B85">
        <w:rPr>
          <w:rFonts w:ascii="Times New Roman" w:eastAsia="Times New Roman" w:hAnsi="Times New Roman"/>
          <w:sz w:val="24"/>
          <w:szCs w:val="24"/>
          <w:lang w:val="lt-LT"/>
        </w:rPr>
        <w:t>;</w:t>
      </w:r>
    </w:p>
    <w:p w14:paraId="0E6CA9F2" w14:textId="77777777" w:rsidR="00594A40" w:rsidRPr="00594A40" w:rsidRDefault="00594A40" w:rsidP="00594A40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9C055CB" w14:textId="79979D54" w:rsidR="00594A40" w:rsidRPr="00594A40" w:rsidRDefault="00594A40" w:rsidP="00594A40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Grupės komplektuojamos, vadovaujantis Vaikų priėmimo į Vilniaus miesto savivaldybės švietimo įstaigų ikimokyklinio ir priešmokyklinio ugdymo grupes organizavimo tvarkos aprašu</w:t>
      </w:r>
      <w:r w:rsidR="0030742D">
        <w:rPr>
          <w:rFonts w:ascii="Times New Roman" w:eastAsia="Times New Roman" w:hAnsi="Times New Roman"/>
          <w:sz w:val="24"/>
          <w:szCs w:val="24"/>
          <w:lang w:val="lt-LT"/>
        </w:rPr>
        <w:t>.</w:t>
      </w:r>
    </w:p>
    <w:p w14:paraId="62A84561" w14:textId="77777777" w:rsidR="00594A40" w:rsidRPr="00594A40" w:rsidRDefault="00594A40" w:rsidP="00594A40">
      <w:pPr>
        <w:spacing w:line="4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C7A8529" w14:textId="4E25CDBB" w:rsidR="00594A40" w:rsidRDefault="00594A40" w:rsidP="00594A40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Įstaigoje vyrauja vieno</w:t>
      </w:r>
      <w:r w:rsidR="007C2B22">
        <w:rPr>
          <w:rFonts w:ascii="Times New Roman" w:eastAsia="Times New Roman" w:hAnsi="Times New Roman"/>
          <w:sz w:val="24"/>
          <w:szCs w:val="24"/>
          <w:lang w:val="lt-LT"/>
        </w:rPr>
        <w:t>do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amžiaus vaikų grupės.</w:t>
      </w:r>
    </w:p>
    <w:p w14:paraId="1B524DB0" w14:textId="466F43C7" w:rsidR="007C2B22" w:rsidRPr="00594A40" w:rsidRDefault="007C2B22" w:rsidP="00594A40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Mokomoji kalba – lietuvių;</w:t>
      </w:r>
    </w:p>
    <w:p w14:paraId="33535774" w14:textId="77777777" w:rsidR="00594A40" w:rsidRPr="00594A40" w:rsidRDefault="00594A40" w:rsidP="00594A40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Lopšelis-darželis „Justinukas“:</w:t>
      </w:r>
    </w:p>
    <w:p w14:paraId="1F4EC3CD" w14:textId="77777777" w:rsidR="00594A40" w:rsidRPr="00594A40" w:rsidRDefault="00594A40" w:rsidP="00594A40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BBA4DF7" w14:textId="603791D3" w:rsidR="00594A40" w:rsidRPr="00594A40" w:rsidRDefault="00775E51" w:rsidP="00594A40">
      <w:pPr>
        <w:numPr>
          <w:ilvl w:val="0"/>
          <w:numId w:val="2"/>
        </w:numPr>
        <w:tabs>
          <w:tab w:val="left" w:pos="1240"/>
        </w:tabs>
        <w:spacing w:line="234" w:lineRule="auto"/>
        <w:ind w:left="1240" w:hanging="70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teikia</w:t>
      </w:r>
      <w:r w:rsidR="00594A40"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ikimokyklinio ir priešmokyklinio u</w:t>
      </w:r>
      <w:r w:rsidR="001D5D39">
        <w:rPr>
          <w:rFonts w:ascii="Times New Roman" w:eastAsia="Times New Roman" w:hAnsi="Times New Roman"/>
          <w:sz w:val="24"/>
          <w:szCs w:val="24"/>
          <w:lang w:val="lt-LT"/>
        </w:rPr>
        <w:t xml:space="preserve">gdymo paslaugas pagal </w:t>
      </w:r>
      <w:r w:rsidR="00594A40"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ikimokyklinio ugdymo programą „Žengiu spalvotais vaikystės laip</w:t>
      </w:r>
      <w:r w:rsidR="0030742D">
        <w:rPr>
          <w:rFonts w:ascii="Times New Roman" w:eastAsia="Times New Roman" w:hAnsi="Times New Roman"/>
          <w:sz w:val="24"/>
          <w:szCs w:val="24"/>
          <w:lang w:val="lt-LT"/>
        </w:rPr>
        <w:t>t</w:t>
      </w:r>
      <w:r w:rsidR="001C5C44">
        <w:rPr>
          <w:rFonts w:ascii="Times New Roman" w:eastAsia="Times New Roman" w:hAnsi="Times New Roman"/>
          <w:sz w:val="24"/>
          <w:szCs w:val="24"/>
          <w:lang w:val="lt-LT"/>
        </w:rPr>
        <w:t xml:space="preserve">ais“ ir </w:t>
      </w:r>
      <w:r w:rsidR="00594A40" w:rsidRPr="00594A40">
        <w:rPr>
          <w:rFonts w:ascii="Times New Roman" w:eastAsia="Times New Roman" w:hAnsi="Times New Roman"/>
          <w:sz w:val="24"/>
          <w:szCs w:val="24"/>
          <w:lang w:val="lt-LT"/>
        </w:rPr>
        <w:t>„Priešmokyklinio ugdymo bendrąją programą“;</w:t>
      </w:r>
    </w:p>
    <w:p w14:paraId="254DC2F1" w14:textId="77777777" w:rsidR="00594A40" w:rsidRPr="00594A40" w:rsidRDefault="00594A40" w:rsidP="00594A40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333C5298" w14:textId="77777777" w:rsidR="00594A40" w:rsidRPr="00594A40" w:rsidRDefault="00594A40" w:rsidP="00594A40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70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garantuoja saugų, džiugų, darnų vaiko augimą, pripažįsta individualų vaiko tobulėjimo kelią;</w:t>
      </w:r>
    </w:p>
    <w:p w14:paraId="2C397028" w14:textId="77777777" w:rsidR="00594A40" w:rsidRPr="00594A40" w:rsidRDefault="00594A40" w:rsidP="00594A40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70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sudaro higienines, materialines, pedagogines, psichologines sąlygas, laiduojančias emocinį, fizinį vaiko saugumą ir asmenybės brandą;</w:t>
      </w:r>
    </w:p>
    <w:p w14:paraId="32906754" w14:textId="77777777" w:rsidR="00594A40" w:rsidRPr="00594A40" w:rsidRDefault="00594A40" w:rsidP="00594A40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70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organizuoja kalbos ir komunikacijos sutrikimų turinčių vaikų ugdymą;</w:t>
      </w:r>
    </w:p>
    <w:p w14:paraId="68D8CF37" w14:textId="77777777" w:rsidR="00594A40" w:rsidRPr="00594A40" w:rsidRDefault="00594A40" w:rsidP="00594A40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70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organizuoja specialiųjų poreikių turinčių vaikų ugdymą;</w:t>
      </w:r>
    </w:p>
    <w:p w14:paraId="609258AE" w14:textId="77777777" w:rsidR="00594A40" w:rsidRPr="00594A40" w:rsidRDefault="00594A40" w:rsidP="00594A40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960F409" w14:textId="77777777" w:rsidR="00594A40" w:rsidRPr="00594A40" w:rsidRDefault="00594A40" w:rsidP="00594A40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70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kuria ir tobulina ugdymo(</w:t>
      </w:r>
      <w:proofErr w:type="spellStart"/>
      <w:r w:rsidRPr="00594A40">
        <w:rPr>
          <w:rFonts w:ascii="Times New Roman" w:eastAsia="Times New Roman" w:hAnsi="Times New Roman"/>
          <w:sz w:val="24"/>
          <w:szCs w:val="24"/>
          <w:lang w:val="lt-LT"/>
        </w:rPr>
        <w:t>si</w:t>
      </w:r>
      <w:proofErr w:type="spellEnd"/>
      <w:r w:rsidRPr="00594A40">
        <w:rPr>
          <w:rFonts w:ascii="Times New Roman" w:eastAsia="Times New Roman" w:hAnsi="Times New Roman"/>
          <w:sz w:val="24"/>
          <w:szCs w:val="24"/>
          <w:lang w:val="lt-LT"/>
        </w:rPr>
        <w:t>) aplinką;</w:t>
      </w:r>
    </w:p>
    <w:p w14:paraId="477EDB87" w14:textId="00E08074" w:rsidR="00594A40" w:rsidRPr="00594A40" w:rsidRDefault="00594A40" w:rsidP="00594A40">
      <w:pPr>
        <w:numPr>
          <w:ilvl w:val="0"/>
          <w:numId w:val="2"/>
        </w:numPr>
        <w:tabs>
          <w:tab w:val="left" w:pos="1240"/>
        </w:tabs>
        <w:spacing w:line="0" w:lineRule="atLeast"/>
        <w:ind w:left="1240" w:hanging="707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teikia švietimo pagalbą </w:t>
      </w:r>
      <w:r w:rsidR="0030742D">
        <w:rPr>
          <w:rFonts w:ascii="Times New Roman" w:eastAsia="Times New Roman" w:hAnsi="Times New Roman"/>
          <w:sz w:val="24"/>
          <w:szCs w:val="24"/>
          <w:lang w:val="lt-LT"/>
        </w:rPr>
        <w:t xml:space="preserve">ugdytiniams ir jų 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>šeimoms.</w:t>
      </w:r>
    </w:p>
    <w:p w14:paraId="68B8B736" w14:textId="77777777" w:rsidR="00594A40" w:rsidRPr="00594A40" w:rsidRDefault="00594A40" w:rsidP="00594A40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11598569" w14:textId="189DFD90" w:rsidR="00594A40" w:rsidRPr="00594A40" w:rsidRDefault="00594A40" w:rsidP="00594A40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Teikiamos papildomos vaikų ugdymo paslaugos, plėtojančios įvairiapusius vaikų gebėjimus. Organi</w:t>
      </w:r>
      <w:r w:rsidR="001C5C44">
        <w:rPr>
          <w:rFonts w:ascii="Times New Roman" w:eastAsia="Times New Roman" w:hAnsi="Times New Roman"/>
          <w:sz w:val="24"/>
          <w:szCs w:val="24"/>
          <w:lang w:val="lt-LT"/>
        </w:rPr>
        <w:t>zuojama šokių</w:t>
      </w:r>
      <w:r w:rsidR="00775E51">
        <w:rPr>
          <w:rFonts w:ascii="Times New Roman" w:eastAsia="Times New Roman" w:hAnsi="Times New Roman"/>
          <w:sz w:val="24"/>
          <w:szCs w:val="24"/>
          <w:lang w:val="lt-LT"/>
        </w:rPr>
        <w:t xml:space="preserve"> „</w:t>
      </w:r>
      <w:proofErr w:type="spellStart"/>
      <w:r w:rsidR="00775E51">
        <w:rPr>
          <w:rFonts w:ascii="Times New Roman" w:eastAsia="Times New Roman" w:hAnsi="Times New Roman"/>
          <w:sz w:val="24"/>
          <w:szCs w:val="24"/>
          <w:lang w:val="lt-LT"/>
        </w:rPr>
        <w:t>Trepsiukų</w:t>
      </w:r>
      <w:proofErr w:type="spellEnd"/>
      <w:r w:rsidR="00775E51">
        <w:rPr>
          <w:rFonts w:ascii="Times New Roman" w:eastAsia="Times New Roman" w:hAnsi="Times New Roman"/>
          <w:sz w:val="24"/>
          <w:szCs w:val="24"/>
          <w:lang w:val="lt-LT"/>
        </w:rPr>
        <w:t>“</w:t>
      </w:r>
      <w:r w:rsidR="001C5C44">
        <w:rPr>
          <w:rFonts w:ascii="Times New Roman" w:eastAsia="Times New Roman" w:hAnsi="Times New Roman"/>
          <w:sz w:val="24"/>
          <w:szCs w:val="24"/>
          <w:lang w:val="lt-LT"/>
        </w:rPr>
        <w:t>, keramikos, krepšinio ir futbolo,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anglų kalbos </w:t>
      </w:r>
      <w:r w:rsidR="00775E51">
        <w:rPr>
          <w:rFonts w:ascii="Times New Roman" w:eastAsia="Times New Roman" w:hAnsi="Times New Roman"/>
          <w:sz w:val="24"/>
          <w:szCs w:val="24"/>
          <w:lang w:val="lt-LT"/>
        </w:rPr>
        <w:t>„Mažieji šnekuči</w:t>
      </w:r>
      <w:r w:rsidR="005159A7">
        <w:rPr>
          <w:rFonts w:ascii="Times New Roman" w:eastAsia="Times New Roman" w:hAnsi="Times New Roman"/>
          <w:sz w:val="24"/>
          <w:szCs w:val="24"/>
          <w:lang w:val="lt-LT"/>
        </w:rPr>
        <w:t>ai“,</w:t>
      </w:r>
      <w:r w:rsidR="00E84F8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būrelių veikla. </w:t>
      </w:r>
      <w:r w:rsidR="00775E51">
        <w:rPr>
          <w:rFonts w:ascii="Times New Roman" w:eastAsia="Times New Roman" w:hAnsi="Times New Roman"/>
          <w:sz w:val="24"/>
          <w:szCs w:val="24"/>
          <w:lang w:val="lt-LT"/>
        </w:rPr>
        <w:t>Vyksta</w:t>
      </w:r>
      <w:r w:rsidR="00162095">
        <w:rPr>
          <w:rFonts w:ascii="Times New Roman" w:eastAsia="Times New Roman" w:hAnsi="Times New Roman"/>
          <w:sz w:val="24"/>
          <w:szCs w:val="24"/>
          <w:lang w:val="lt-LT"/>
        </w:rPr>
        <w:t xml:space="preserve"> reguliarios</w:t>
      </w:r>
      <w:r w:rsidR="00775E51">
        <w:rPr>
          <w:rFonts w:ascii="Times New Roman" w:eastAsia="Times New Roman" w:hAnsi="Times New Roman"/>
          <w:sz w:val="24"/>
          <w:szCs w:val="24"/>
          <w:lang w:val="lt-LT"/>
        </w:rPr>
        <w:t xml:space="preserve"> kūrybinės veiklos STREAM laboratorijoje. 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>Teikiama kvalifikuota logopedo, psichologo ir sp</w:t>
      </w:r>
      <w:r w:rsidR="001D5D39">
        <w:rPr>
          <w:rFonts w:ascii="Times New Roman" w:eastAsia="Times New Roman" w:hAnsi="Times New Roman"/>
          <w:sz w:val="24"/>
          <w:szCs w:val="24"/>
          <w:lang w:val="lt-LT"/>
        </w:rPr>
        <w:t>ecialiojo pedagogo pagalba. Ugdytinių tėvai konsultuojami vaikų ugdymo(</w:t>
      </w:r>
      <w:proofErr w:type="spellStart"/>
      <w:r w:rsidR="001D5D39">
        <w:rPr>
          <w:rFonts w:ascii="Times New Roman" w:eastAsia="Times New Roman" w:hAnsi="Times New Roman"/>
          <w:sz w:val="24"/>
          <w:szCs w:val="24"/>
          <w:lang w:val="lt-LT"/>
        </w:rPr>
        <w:t>si</w:t>
      </w:r>
      <w:proofErr w:type="spellEnd"/>
      <w:r w:rsidR="001D5D39">
        <w:rPr>
          <w:rFonts w:ascii="Times New Roman" w:eastAsia="Times New Roman" w:hAnsi="Times New Roman"/>
          <w:sz w:val="24"/>
          <w:szCs w:val="24"/>
          <w:lang w:val="lt-LT"/>
        </w:rPr>
        <w:t xml:space="preserve">), pagalbos gavimo, įsitraukimo į ugdymo procesą klausimais.  </w:t>
      </w:r>
    </w:p>
    <w:p w14:paraId="325FCB1D" w14:textId="77777777" w:rsidR="00594A40" w:rsidRPr="00594A40" w:rsidRDefault="00594A40" w:rsidP="00594A40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5511318" w14:textId="3A766A27" w:rsidR="00594A40" w:rsidRPr="00594A40" w:rsidRDefault="00594A40" w:rsidP="006E7B94">
      <w:pPr>
        <w:spacing w:line="233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t-LT"/>
        </w:rPr>
        <w:sectPr w:rsidR="00594A40" w:rsidRPr="00594A40" w:rsidSect="00762AF4">
          <w:pgSz w:w="16840" w:h="11911" w:orient="landscape"/>
          <w:pgMar w:top="1440" w:right="1440" w:bottom="840" w:left="1140" w:header="0" w:footer="0" w:gutter="0"/>
          <w:cols w:space="0" w:equalWidth="0">
            <w:col w:w="14261"/>
          </w:cols>
          <w:docGrid w:linePitch="360"/>
        </w:sect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Lopšeliui-darželiui vadovauja dir</w:t>
      </w:r>
      <w:r w:rsidR="006E7B94">
        <w:rPr>
          <w:rFonts w:ascii="Times New Roman" w:eastAsia="Times New Roman" w:hAnsi="Times New Roman"/>
          <w:sz w:val="24"/>
          <w:szCs w:val="24"/>
          <w:lang w:val="lt-LT"/>
        </w:rPr>
        <w:t xml:space="preserve">ektorius, veikia savivaldos </w:t>
      </w:r>
      <w:r w:rsidR="001D5D39">
        <w:rPr>
          <w:rFonts w:ascii="Times New Roman" w:eastAsia="Times New Roman" w:hAnsi="Times New Roman"/>
          <w:sz w:val="24"/>
          <w:szCs w:val="24"/>
          <w:lang w:val="lt-LT"/>
        </w:rPr>
        <w:t>institucijos. Įstaigoje dirba 22 mokytojai</w:t>
      </w:r>
      <w:r w:rsidR="006E7B94">
        <w:rPr>
          <w:rFonts w:ascii="Times New Roman" w:eastAsia="Times New Roman" w:hAnsi="Times New Roman"/>
          <w:sz w:val="24"/>
          <w:szCs w:val="24"/>
          <w:lang w:val="lt-LT"/>
        </w:rPr>
        <w:t>.</w:t>
      </w:r>
      <w:r w:rsidR="001D5D39">
        <w:rPr>
          <w:rFonts w:ascii="Times New Roman" w:eastAsia="Times New Roman" w:hAnsi="Times New Roman"/>
          <w:sz w:val="24"/>
          <w:szCs w:val="24"/>
          <w:lang w:val="lt-LT"/>
        </w:rPr>
        <w:t xml:space="preserve"> 1 meninio ugdymo mokytojas</w:t>
      </w:r>
      <w:r w:rsidR="00FE0ECC">
        <w:rPr>
          <w:rFonts w:ascii="Times New Roman" w:eastAsia="Times New Roman" w:hAnsi="Times New Roman"/>
          <w:sz w:val="24"/>
          <w:szCs w:val="24"/>
          <w:lang w:val="lt-LT"/>
        </w:rPr>
        <w:t xml:space="preserve"> ir 1 fizinio lavinimo mokytojas. </w:t>
      </w:r>
      <w:r w:rsidR="006E7B94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>Specialiųjų poreikių vaikams kvalifikuotą pagalbą teikia logopedas, psichol</w:t>
      </w:r>
      <w:r w:rsidR="006E7B94">
        <w:rPr>
          <w:rFonts w:ascii="Times New Roman" w:eastAsia="Times New Roman" w:hAnsi="Times New Roman"/>
          <w:sz w:val="24"/>
          <w:szCs w:val="24"/>
          <w:lang w:val="lt-LT"/>
        </w:rPr>
        <w:t>ogas ir specialusis pedagogas. 8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mokytojos turi metodininko kvalifikacinę kategoriją, 6 mokytojos turi vyresniojo mokytojo kvalifikacinę </w:t>
      </w:r>
      <w:r w:rsidR="00E84F8A">
        <w:rPr>
          <w:rFonts w:ascii="Times New Roman" w:eastAsia="Times New Roman" w:hAnsi="Times New Roman"/>
          <w:sz w:val="24"/>
          <w:szCs w:val="24"/>
          <w:lang w:val="lt-LT"/>
        </w:rPr>
        <w:t xml:space="preserve">kategoriją, </w:t>
      </w:r>
      <w:r w:rsidR="006E7B94">
        <w:rPr>
          <w:rFonts w:ascii="Times New Roman" w:eastAsia="Times New Roman" w:hAnsi="Times New Roman"/>
          <w:sz w:val="24"/>
          <w:szCs w:val="24"/>
          <w:lang w:val="lt-LT"/>
        </w:rPr>
        <w:t>4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– mokytojo</w:t>
      </w:r>
      <w:r w:rsidR="006E7B94">
        <w:rPr>
          <w:rFonts w:ascii="Times New Roman" w:eastAsia="Times New Roman" w:hAnsi="Times New Roman"/>
          <w:sz w:val="24"/>
          <w:szCs w:val="24"/>
          <w:lang w:val="lt-LT"/>
        </w:rPr>
        <w:t>s kvalifikacinę kategoriją.</w:t>
      </w:r>
      <w:r w:rsidRPr="00594A40">
        <w:rPr>
          <w:rFonts w:ascii="Times New Roman" w:eastAsia="Times New Roman" w:hAnsi="Times New Roman"/>
          <w:sz w:val="24"/>
          <w:szCs w:val="24"/>
          <w:lang w:val="lt-LT"/>
        </w:rPr>
        <w:t xml:space="preserve"> Įstaigos pedagogai nuolat dalyvauja miesto, šalies kvalifikacijos kėlimo seminaruose, taip pat patys rengia seminarus, kuriuose perteikia savo patirtį įstaigos bei miesto pedagogams.</w:t>
      </w:r>
    </w:p>
    <w:p w14:paraId="3256512B" w14:textId="77777777" w:rsidR="00594A40" w:rsidRPr="00594A40" w:rsidRDefault="00594A40" w:rsidP="00594A40">
      <w:pPr>
        <w:spacing w:line="0" w:lineRule="atLeast"/>
        <w:ind w:left="4780"/>
        <w:rPr>
          <w:rFonts w:ascii="Times New Roman" w:eastAsia="Times New Roman" w:hAnsi="Times New Roman"/>
          <w:b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b/>
          <w:sz w:val="24"/>
          <w:szCs w:val="24"/>
          <w:lang w:val="lt-LT"/>
        </w:rPr>
        <w:lastRenderedPageBreak/>
        <w:t>VIZIJA, MISIJA, FILOSOFIJA, KULTŪRA</w:t>
      </w:r>
    </w:p>
    <w:p w14:paraId="3474A31B" w14:textId="77777777" w:rsidR="00594A40" w:rsidRPr="00594A40" w:rsidRDefault="00594A40" w:rsidP="00594A40">
      <w:pPr>
        <w:spacing w:line="343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9A21D65" w14:textId="77777777" w:rsidR="00594A40" w:rsidRPr="00594A40" w:rsidRDefault="00594A40" w:rsidP="00415F3F">
      <w:pPr>
        <w:spacing w:line="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b/>
          <w:color w:val="333333"/>
          <w:sz w:val="24"/>
          <w:szCs w:val="24"/>
          <w:lang w:val="lt-LT"/>
        </w:rPr>
        <w:t>VIZIJA</w:t>
      </w:r>
    </w:p>
    <w:p w14:paraId="5B4E9CAF" w14:textId="77777777" w:rsidR="00594A40" w:rsidRPr="00594A40" w:rsidRDefault="00594A40" w:rsidP="00415F3F">
      <w:pPr>
        <w:spacing w:line="281" w:lineRule="exact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1DDBC1D" w14:textId="1C015E45" w:rsidR="00594A40" w:rsidRPr="00594A40" w:rsidRDefault="00594A40" w:rsidP="00594A40">
      <w:pPr>
        <w:spacing w:line="234" w:lineRule="auto"/>
        <w:rPr>
          <w:rFonts w:ascii="Times New Roman" w:eastAsia="Times New Roman" w:hAnsi="Times New Roman"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Moderni, besimokanti</w:t>
      </w:r>
      <w:r w:rsidR="0023270F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 xml:space="preserve"> ugdymo </w:t>
      </w:r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įstaiga, suburianti darnią bendruomenę ir užtikrinanti kokybišką vaikų ugdymą, tenkinant kiekvieno vaiko ugdymo(</w:t>
      </w:r>
      <w:proofErr w:type="spellStart"/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si</w:t>
      </w:r>
      <w:proofErr w:type="spellEnd"/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) poreikius.</w:t>
      </w:r>
    </w:p>
    <w:p w14:paraId="62869CDE" w14:textId="77777777" w:rsidR="00594A40" w:rsidRPr="00594A40" w:rsidRDefault="00594A40" w:rsidP="00594A40">
      <w:pPr>
        <w:spacing w:line="283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13CE60F" w14:textId="77777777" w:rsidR="00594A40" w:rsidRPr="00594A40" w:rsidRDefault="00594A40" w:rsidP="00415F3F">
      <w:pPr>
        <w:spacing w:line="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b/>
          <w:color w:val="333333"/>
          <w:sz w:val="24"/>
          <w:szCs w:val="24"/>
          <w:lang w:val="lt-LT"/>
        </w:rPr>
        <w:t>MISIJA</w:t>
      </w:r>
    </w:p>
    <w:p w14:paraId="7852BF7D" w14:textId="77777777" w:rsidR="00594A40" w:rsidRPr="00594A40" w:rsidRDefault="00594A40" w:rsidP="00594A40">
      <w:pPr>
        <w:spacing w:line="271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198909C9" w14:textId="77777777" w:rsidR="00594A40" w:rsidRPr="00594A40" w:rsidRDefault="00594A40" w:rsidP="00594A40">
      <w:pPr>
        <w:spacing w:line="0" w:lineRule="atLeast"/>
        <w:rPr>
          <w:rFonts w:ascii="Times New Roman" w:eastAsia="Times New Roman" w:hAnsi="Times New Roman"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Siekti kokybiško ugdymo proceso:</w:t>
      </w:r>
    </w:p>
    <w:p w14:paraId="394922BC" w14:textId="77777777" w:rsidR="00594A40" w:rsidRPr="00594A40" w:rsidRDefault="00594A40" w:rsidP="00594A40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60"/>
        <w:rPr>
          <w:rFonts w:ascii="Times New Roman" w:eastAsia="Times New Roman" w:hAnsi="Times New Roman"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atskleidžiant vaiko prigimtines galias;</w:t>
      </w:r>
    </w:p>
    <w:p w14:paraId="45C66169" w14:textId="77777777" w:rsidR="00594A40" w:rsidRPr="00594A40" w:rsidRDefault="00594A40" w:rsidP="00594A40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60"/>
        <w:rPr>
          <w:rFonts w:ascii="Times New Roman" w:eastAsia="Times New Roman" w:hAnsi="Times New Roman"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atliepiant individualius vaiko poreikius;</w:t>
      </w:r>
    </w:p>
    <w:p w14:paraId="6693CE30" w14:textId="77777777" w:rsidR="00594A40" w:rsidRPr="00594A40" w:rsidRDefault="00594A40" w:rsidP="00594A40">
      <w:pPr>
        <w:numPr>
          <w:ilvl w:val="0"/>
          <w:numId w:val="3"/>
        </w:numPr>
        <w:tabs>
          <w:tab w:val="left" w:pos="600"/>
        </w:tabs>
        <w:spacing w:line="0" w:lineRule="atLeast"/>
        <w:ind w:left="600" w:hanging="360"/>
        <w:rPr>
          <w:rFonts w:ascii="Times New Roman" w:eastAsia="Times New Roman" w:hAnsi="Times New Roman"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plėtojant gyvenimui ir sėkmingam ugdymui(</w:t>
      </w:r>
      <w:proofErr w:type="spellStart"/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si</w:t>
      </w:r>
      <w:proofErr w:type="spellEnd"/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) būtinas kompetencijas bendradarbiaujant su šeima.</w:t>
      </w:r>
    </w:p>
    <w:p w14:paraId="4F59E77F" w14:textId="77777777" w:rsidR="00594A40" w:rsidRPr="00594A40" w:rsidRDefault="00594A40" w:rsidP="00594A40">
      <w:pPr>
        <w:spacing w:line="281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4712C7BB" w14:textId="77777777" w:rsidR="00594A40" w:rsidRPr="00594A40" w:rsidRDefault="00594A40" w:rsidP="00415F3F">
      <w:pPr>
        <w:spacing w:line="0" w:lineRule="atLeast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b/>
          <w:color w:val="333333"/>
          <w:sz w:val="24"/>
          <w:szCs w:val="24"/>
          <w:lang w:val="lt-LT"/>
        </w:rPr>
        <w:t>FILOSOFIJA</w:t>
      </w:r>
    </w:p>
    <w:p w14:paraId="36852D8C" w14:textId="77777777" w:rsidR="00594A40" w:rsidRPr="00594A40" w:rsidRDefault="00594A40" w:rsidP="00594A40">
      <w:pPr>
        <w:spacing w:line="271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E311AD1" w14:textId="7ADB22EF" w:rsidR="00594A40" w:rsidRPr="00292D44" w:rsidRDefault="00594A40" w:rsidP="00594A40">
      <w:pPr>
        <w:spacing w:line="0" w:lineRule="atLeast"/>
        <w:rPr>
          <w:rFonts w:ascii="Times New Roman" w:eastAsia="Times New Roman" w:hAnsi="Times New Roman"/>
          <w:color w:val="FF0000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 xml:space="preserve">Ugdymas orientuotas į patį </w:t>
      </w:r>
      <w:r w:rsidR="00A72F56">
        <w:rPr>
          <w:rFonts w:ascii="Times New Roman" w:eastAsia="Times New Roman" w:hAnsi="Times New Roman"/>
          <w:color w:val="333333"/>
          <w:sz w:val="24"/>
          <w:szCs w:val="24"/>
          <w:lang w:val="lt-LT"/>
        </w:rPr>
        <w:t>vaiką bei jo visuminį ugdymą.</w:t>
      </w:r>
    </w:p>
    <w:p w14:paraId="2CDE9E4A" w14:textId="77777777" w:rsidR="00594A40" w:rsidRPr="00292D44" w:rsidRDefault="00594A40" w:rsidP="00415F3F">
      <w:pPr>
        <w:spacing w:line="281" w:lineRule="exact"/>
        <w:jc w:val="center"/>
        <w:rPr>
          <w:rFonts w:ascii="Times New Roman" w:eastAsia="Times New Roman" w:hAnsi="Times New Roman"/>
          <w:color w:val="FF0000"/>
          <w:sz w:val="24"/>
          <w:szCs w:val="24"/>
          <w:lang w:val="lt-LT"/>
        </w:rPr>
      </w:pPr>
    </w:p>
    <w:p w14:paraId="736B58F8" w14:textId="77777777" w:rsidR="00594A40" w:rsidRPr="00594A40" w:rsidRDefault="00594A40" w:rsidP="00415F3F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b/>
          <w:sz w:val="24"/>
          <w:szCs w:val="24"/>
          <w:lang w:val="lt-LT"/>
        </w:rPr>
        <w:t>VERTYBĖS, KURIOMIS VADOVAUJAMASI</w:t>
      </w:r>
    </w:p>
    <w:p w14:paraId="784104FF" w14:textId="77777777" w:rsidR="00594A40" w:rsidRPr="00594A40" w:rsidRDefault="00594A40" w:rsidP="00594A40">
      <w:pPr>
        <w:spacing w:line="271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169A1D8" w14:textId="77777777" w:rsidR="00594A40" w:rsidRPr="00594A40" w:rsidRDefault="00594A40" w:rsidP="00594A40">
      <w:pPr>
        <w:spacing w:line="0" w:lineRule="atLeast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Tolerancija – išklausyti, suprasti ir priimti kito žmogaus nuomonę.</w:t>
      </w:r>
    </w:p>
    <w:p w14:paraId="7C72DB5E" w14:textId="77777777" w:rsidR="00594A40" w:rsidRPr="00594A40" w:rsidRDefault="00594A40" w:rsidP="00594A40">
      <w:pPr>
        <w:spacing w:line="1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5D56A7BF" w14:textId="77777777" w:rsidR="00594A40" w:rsidRPr="00594A40" w:rsidRDefault="00594A40" w:rsidP="00594A40">
      <w:pPr>
        <w:spacing w:line="0" w:lineRule="atLeast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Atsakomybė – moralinė, socialinė pareiga.</w:t>
      </w:r>
    </w:p>
    <w:p w14:paraId="606E3B4D" w14:textId="77777777" w:rsidR="00594A40" w:rsidRPr="00594A40" w:rsidRDefault="00594A40" w:rsidP="00594A40">
      <w:pPr>
        <w:spacing w:line="0" w:lineRule="atLeast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Kūrybiškumas – fantazija, vaizduotė, lankstumas, netradicinis mąstymas.</w:t>
      </w:r>
    </w:p>
    <w:p w14:paraId="7FE5EEE8" w14:textId="77777777" w:rsidR="00594A40" w:rsidRPr="00594A40" w:rsidRDefault="00594A40" w:rsidP="00594A40">
      <w:pPr>
        <w:spacing w:line="0" w:lineRule="atLeast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Sąžiningumas – doras elgesys, sąžinės klausymasis.</w:t>
      </w:r>
    </w:p>
    <w:p w14:paraId="330B36BD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503FBF42" w14:textId="77777777" w:rsidR="00594A40" w:rsidRPr="00594A40" w:rsidRDefault="00594A40" w:rsidP="00594A40">
      <w:pPr>
        <w:spacing w:line="200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38993592" w14:textId="77777777" w:rsidR="00594A40" w:rsidRPr="00594A40" w:rsidRDefault="00594A40" w:rsidP="00594A40">
      <w:pPr>
        <w:spacing w:line="243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8A8FFC6" w14:textId="3FD0CF8B" w:rsidR="00594A40" w:rsidRPr="00594A40" w:rsidRDefault="0023270F" w:rsidP="00594A40">
      <w:pPr>
        <w:spacing w:line="0" w:lineRule="atLeast"/>
        <w:ind w:right="380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PRIORITETINĖS </w:t>
      </w:r>
      <w:r w:rsidR="00594A40" w:rsidRPr="00594A40"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VEIKLOS KRYPTYS</w:t>
      </w:r>
    </w:p>
    <w:p w14:paraId="366931B0" w14:textId="77777777" w:rsidR="00594A40" w:rsidRPr="00594A40" w:rsidRDefault="00594A40" w:rsidP="00594A40">
      <w:pPr>
        <w:pStyle w:val="Sraopastraipa"/>
        <w:spacing w:line="0" w:lineRule="atLeast"/>
        <w:ind w:right="380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CA3EFD8" w14:textId="251C9584" w:rsidR="00594A40" w:rsidRPr="00594A40" w:rsidRDefault="00E84F8A" w:rsidP="00594A40">
      <w:pPr>
        <w:pStyle w:val="Sraopastraipa"/>
        <w:numPr>
          <w:ilvl w:val="0"/>
          <w:numId w:val="5"/>
        </w:numPr>
        <w:spacing w:line="0" w:lineRule="atLeast"/>
        <w:ind w:right="380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U</w:t>
      </w:r>
      <w:r w:rsidR="00594A40" w:rsidRPr="00594A40">
        <w:rPr>
          <w:rFonts w:ascii="Times New Roman" w:eastAsia="Times New Roman" w:hAnsi="Times New Roman"/>
          <w:sz w:val="24"/>
          <w:szCs w:val="24"/>
          <w:lang w:val="lt-LT"/>
        </w:rPr>
        <w:t>gdymas, grindžiamas į vaiką orientuoto, kontekstinio ugdymo prieigomis bei inžinerinio ugdymo strategija.</w:t>
      </w:r>
    </w:p>
    <w:p w14:paraId="3835398A" w14:textId="77777777" w:rsidR="00594A40" w:rsidRPr="00594A40" w:rsidRDefault="00594A40" w:rsidP="00594A40">
      <w:pPr>
        <w:spacing w:line="221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CED3793" w14:textId="1E30274F" w:rsidR="00594A40" w:rsidRPr="00594A40" w:rsidRDefault="00E84F8A" w:rsidP="00594A40">
      <w:pPr>
        <w:pStyle w:val="Sraopastraipa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Įtraukiojo ugdymo optimizavimas.</w:t>
      </w:r>
    </w:p>
    <w:p w14:paraId="6379F770" w14:textId="77777777" w:rsidR="00594A40" w:rsidRPr="00594A40" w:rsidRDefault="00594A40" w:rsidP="00594A40">
      <w:pPr>
        <w:spacing w:line="223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59167966" w14:textId="77777777" w:rsidR="00594A40" w:rsidRPr="00594A40" w:rsidRDefault="00594A40" w:rsidP="00594A40">
      <w:pPr>
        <w:pStyle w:val="Sraopastraipa"/>
        <w:numPr>
          <w:ilvl w:val="0"/>
          <w:numId w:val="5"/>
        </w:numPr>
        <w:spacing w:line="0" w:lineRule="atLeast"/>
        <w:rPr>
          <w:rFonts w:ascii="Times New Roman" w:eastAsia="Times New Roman" w:hAnsi="Times New Roman"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sz w:val="24"/>
          <w:szCs w:val="24"/>
          <w:lang w:val="lt-LT"/>
        </w:rPr>
        <w:t>Emocinės ir fizinės vaiko sveikatos stiprinimas.</w:t>
      </w:r>
    </w:p>
    <w:p w14:paraId="4E3C259B" w14:textId="77777777" w:rsidR="008250BE" w:rsidRPr="00594A40" w:rsidRDefault="008250BE">
      <w:pPr>
        <w:rPr>
          <w:sz w:val="24"/>
          <w:szCs w:val="24"/>
          <w:lang w:val="lt-LT"/>
        </w:rPr>
      </w:pPr>
    </w:p>
    <w:p w14:paraId="747B8632" w14:textId="77777777" w:rsidR="00594A40" w:rsidRPr="00594A40" w:rsidRDefault="00594A40">
      <w:pPr>
        <w:rPr>
          <w:sz w:val="24"/>
          <w:szCs w:val="24"/>
          <w:lang w:val="lt-LT"/>
        </w:rPr>
      </w:pPr>
    </w:p>
    <w:p w14:paraId="41D812AB" w14:textId="77777777" w:rsidR="00594A40" w:rsidRPr="00594A40" w:rsidRDefault="00594A40">
      <w:pPr>
        <w:rPr>
          <w:sz w:val="24"/>
          <w:szCs w:val="24"/>
          <w:lang w:val="lt-LT"/>
        </w:rPr>
      </w:pPr>
    </w:p>
    <w:p w14:paraId="1950F02F" w14:textId="77777777" w:rsidR="00594A40" w:rsidRPr="00594A40" w:rsidRDefault="00594A40">
      <w:pPr>
        <w:rPr>
          <w:sz w:val="24"/>
          <w:szCs w:val="24"/>
          <w:lang w:val="lt-LT"/>
        </w:rPr>
      </w:pPr>
    </w:p>
    <w:p w14:paraId="511AE82E" w14:textId="77777777" w:rsidR="00594A40" w:rsidRPr="00594A40" w:rsidRDefault="00594A40" w:rsidP="00594A40">
      <w:pPr>
        <w:spacing w:line="161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104A13E4" w14:textId="77777777" w:rsidR="00594A40" w:rsidRPr="00594A40" w:rsidRDefault="00594A40" w:rsidP="00594A40">
      <w:pPr>
        <w:spacing w:line="0" w:lineRule="atLeast"/>
        <w:ind w:left="6080"/>
        <w:rPr>
          <w:rFonts w:ascii="Times New Roman" w:eastAsia="Times New Roman" w:hAnsi="Times New Roman"/>
          <w:b/>
          <w:sz w:val="24"/>
          <w:szCs w:val="24"/>
          <w:lang w:val="lt-LT"/>
        </w:rPr>
      </w:pPr>
      <w:r w:rsidRPr="00594A40">
        <w:rPr>
          <w:rFonts w:ascii="Times New Roman" w:eastAsia="Times New Roman" w:hAnsi="Times New Roman"/>
          <w:b/>
          <w:sz w:val="24"/>
          <w:szCs w:val="24"/>
          <w:lang w:val="lt-LT"/>
        </w:rPr>
        <w:t>VEIKLOS SRIČIŲ ANALIZĖ</w:t>
      </w:r>
    </w:p>
    <w:p w14:paraId="04E9C9E1" w14:textId="77777777" w:rsidR="00594A40" w:rsidRPr="00594A40" w:rsidRDefault="00594A40" w:rsidP="00594A40">
      <w:pPr>
        <w:spacing w:line="0" w:lineRule="atLeast"/>
        <w:ind w:left="6080"/>
        <w:rPr>
          <w:rFonts w:ascii="Times New Roman" w:eastAsia="Times New Roman" w:hAnsi="Times New Roman"/>
          <w:b/>
          <w:sz w:val="24"/>
          <w:szCs w:val="24"/>
          <w:lang w:val="lt-LT"/>
        </w:rPr>
      </w:pPr>
    </w:p>
    <w:p w14:paraId="17F26B1F" w14:textId="4AFB5607" w:rsidR="00594A40" w:rsidRPr="00AA08FB" w:rsidRDefault="00BB2A79" w:rsidP="00BB2A79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 xml:space="preserve">       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>Analizuojant įstaigos pasiekimus ir problemas naudoti šie metodai: dokumentų analizė, interviu su bendruomenės nariais, stebėjimas, diskusijų grupė.</w:t>
      </w:r>
    </w:p>
    <w:p w14:paraId="4A044872" w14:textId="77777777" w:rsidR="00594A40" w:rsidRPr="00AA08FB" w:rsidRDefault="00594A40" w:rsidP="00BB2A79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0C77173F" w14:textId="2902C029" w:rsidR="00467725" w:rsidRDefault="00BB2A79" w:rsidP="00BB2A79">
      <w:pPr>
        <w:spacing w:line="238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       I</w:t>
      </w:r>
      <w:r w:rsidR="00594A40" w:rsidRPr="00AA08FB">
        <w:rPr>
          <w:rFonts w:ascii="Times New Roman" w:eastAsia="Times New Roman" w:hAnsi="Times New Roman"/>
          <w:b/>
          <w:sz w:val="24"/>
          <w:szCs w:val="24"/>
          <w:lang w:val="lt-LT"/>
        </w:rPr>
        <w:t>š</w:t>
      </w:r>
      <w:r w:rsidR="0023270F">
        <w:rPr>
          <w:rFonts w:ascii="Times New Roman" w:eastAsia="Times New Roman" w:hAnsi="Times New Roman"/>
          <w:b/>
          <w:sz w:val="24"/>
          <w:szCs w:val="24"/>
          <w:lang w:val="lt-LT"/>
        </w:rPr>
        <w:t xml:space="preserve">ryškėjo šie įstaigos </w:t>
      </w:r>
      <w:r w:rsidR="00594A40" w:rsidRPr="00AA08FB">
        <w:rPr>
          <w:rFonts w:ascii="Times New Roman" w:eastAsia="Times New Roman" w:hAnsi="Times New Roman"/>
          <w:b/>
          <w:sz w:val="24"/>
          <w:szCs w:val="24"/>
          <w:lang w:val="lt-LT"/>
        </w:rPr>
        <w:t>veiklos pasiekimai: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 Įstaigos bendruomenės nariai jaučiasi saugūs, pripažįstami ir gerbiami. Mokykloje vyrauja atmosfera, skatinanti visų bendruomenės narių įsitraukimą į </w:t>
      </w:r>
      <w:r w:rsidR="001138D2">
        <w:rPr>
          <w:rFonts w:ascii="Times New Roman" w:eastAsia="Times New Roman" w:hAnsi="Times New Roman"/>
          <w:sz w:val="24"/>
          <w:szCs w:val="24"/>
          <w:lang w:val="lt-LT"/>
        </w:rPr>
        <w:t>įstaigos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 veiklą. Mokykloje puoselėjamo</w:t>
      </w:r>
      <w:r w:rsidR="00C03947">
        <w:rPr>
          <w:rFonts w:ascii="Times New Roman" w:eastAsia="Times New Roman" w:hAnsi="Times New Roman"/>
          <w:sz w:val="24"/>
          <w:szCs w:val="24"/>
          <w:lang w:val="lt-LT"/>
        </w:rPr>
        <w:t>s ilgametės tradicijos, sudaromos sąlygos iniciatyvai skleistis ir saviraiškai plėtotis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. </w:t>
      </w:r>
      <w:r w:rsidR="00C03947" w:rsidRPr="00E90034">
        <w:rPr>
          <w:rFonts w:ascii="Times New Roman" w:hAnsi="Times New Roman" w:cs="Times New Roman"/>
          <w:sz w:val="24"/>
          <w:szCs w:val="24"/>
          <w:lang w:val="lt-LT"/>
        </w:rPr>
        <w:t>Organizuojami tradiciniai renginiai įtraukiant visą darželio bendruom</w:t>
      </w:r>
      <w:r w:rsidR="00C03947">
        <w:rPr>
          <w:rFonts w:ascii="Times New Roman" w:hAnsi="Times New Roman" w:cs="Times New Roman"/>
          <w:sz w:val="24"/>
          <w:szCs w:val="24"/>
          <w:lang w:val="lt-LT"/>
        </w:rPr>
        <w:t>enę</w:t>
      </w:r>
      <w:r w:rsidR="00C03947">
        <w:rPr>
          <w:rFonts w:ascii="Times New Roman" w:eastAsia="Times New Roman" w:hAnsi="Times New Roman"/>
          <w:sz w:val="24"/>
          <w:szCs w:val="24"/>
          <w:lang w:val="lt-LT"/>
        </w:rPr>
        <w:t>.</w:t>
      </w:r>
      <w:r w:rsidR="00467725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Ugdymo turinio planavimas remiasi valstybinėmis rekomendacijomis, šeimos, vietos bendruomenės poreikiais. </w:t>
      </w:r>
      <w:r w:rsidR="001138D2">
        <w:rPr>
          <w:rFonts w:ascii="Times New Roman" w:eastAsia="Times New Roman" w:hAnsi="Times New Roman"/>
          <w:sz w:val="24"/>
          <w:szCs w:val="24"/>
          <w:lang w:val="lt-LT"/>
        </w:rPr>
        <w:t>Veiklos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 orientuot</w:t>
      </w:r>
      <w:r w:rsidR="001138D2">
        <w:rPr>
          <w:rFonts w:ascii="Times New Roman" w:eastAsia="Times New Roman" w:hAnsi="Times New Roman"/>
          <w:sz w:val="24"/>
          <w:szCs w:val="24"/>
          <w:lang w:val="lt-LT"/>
        </w:rPr>
        <w:t>os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 į vaikų</w:t>
      </w:r>
      <w:r w:rsidR="001138D2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 poreikius, interesus, gebėjimus bei visuminį vaiko ugdymą. </w:t>
      </w:r>
      <w:r w:rsidR="00060033">
        <w:rPr>
          <w:rFonts w:ascii="Times New Roman" w:eastAsia="Times New Roman" w:hAnsi="Times New Roman"/>
          <w:sz w:val="24"/>
          <w:szCs w:val="24"/>
          <w:lang w:val="lt-LT"/>
        </w:rPr>
        <w:t xml:space="preserve">Orientuojamasi į lėtą </w:t>
      </w:r>
      <w:r w:rsidR="004E5F13">
        <w:rPr>
          <w:rFonts w:ascii="Times New Roman" w:eastAsia="Times New Roman" w:hAnsi="Times New Roman"/>
          <w:sz w:val="24"/>
          <w:szCs w:val="24"/>
          <w:lang w:val="lt-LT"/>
        </w:rPr>
        <w:t>ugdymo(</w:t>
      </w:r>
      <w:proofErr w:type="spellStart"/>
      <w:r w:rsidR="004E5F13">
        <w:rPr>
          <w:rFonts w:ascii="Times New Roman" w:eastAsia="Times New Roman" w:hAnsi="Times New Roman"/>
          <w:sz w:val="24"/>
          <w:szCs w:val="24"/>
          <w:lang w:val="lt-LT"/>
        </w:rPr>
        <w:t>si</w:t>
      </w:r>
      <w:proofErr w:type="spellEnd"/>
      <w:r w:rsidR="004E5F13">
        <w:rPr>
          <w:rFonts w:ascii="Times New Roman" w:eastAsia="Times New Roman" w:hAnsi="Times New Roman"/>
          <w:sz w:val="24"/>
          <w:szCs w:val="24"/>
          <w:lang w:val="lt-LT"/>
        </w:rPr>
        <w:t xml:space="preserve"> )  procesą, sudarant sąlygas ugdytinių iniciatyvoms reikštis, pasirinkti veiklas ir jas plėtoti. 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>Ugdym</w:t>
      </w:r>
      <w:r w:rsidR="004E5F13">
        <w:rPr>
          <w:rFonts w:ascii="Times New Roman" w:eastAsia="Times New Roman" w:hAnsi="Times New Roman"/>
          <w:sz w:val="24"/>
          <w:szCs w:val="24"/>
          <w:lang w:val="lt-LT"/>
        </w:rPr>
        <w:t xml:space="preserve">o organizavimas yra 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lankstus, </w:t>
      </w:r>
      <w:r w:rsidR="001138D2">
        <w:rPr>
          <w:rFonts w:ascii="Times New Roman" w:eastAsia="Times New Roman" w:hAnsi="Times New Roman"/>
          <w:sz w:val="24"/>
          <w:szCs w:val="24"/>
          <w:lang w:val="lt-LT"/>
        </w:rPr>
        <w:t>sudarantis galimybes kiekvienam p</w:t>
      </w:r>
      <w:r w:rsidR="001413A8">
        <w:rPr>
          <w:rFonts w:ascii="Times New Roman" w:eastAsia="Times New Roman" w:hAnsi="Times New Roman"/>
          <w:sz w:val="24"/>
          <w:szCs w:val="24"/>
          <w:lang w:val="lt-LT"/>
        </w:rPr>
        <w:t>a</w:t>
      </w:r>
      <w:r w:rsidR="001138D2">
        <w:rPr>
          <w:rFonts w:ascii="Times New Roman" w:eastAsia="Times New Roman" w:hAnsi="Times New Roman"/>
          <w:sz w:val="24"/>
          <w:szCs w:val="24"/>
          <w:lang w:val="lt-LT"/>
        </w:rPr>
        <w:t>tirti sėkmę.</w:t>
      </w:r>
      <w:r w:rsidR="00C03947">
        <w:rPr>
          <w:rFonts w:ascii="Times New Roman" w:eastAsia="Times New Roman" w:hAnsi="Times New Roman"/>
          <w:sz w:val="24"/>
          <w:szCs w:val="24"/>
          <w:lang w:val="lt-LT"/>
        </w:rPr>
        <w:t xml:space="preserve"> Sudaromos sąlygos t</w:t>
      </w:r>
      <w:r w:rsidR="00467725">
        <w:rPr>
          <w:rFonts w:ascii="Times New Roman" w:eastAsia="Times New Roman" w:hAnsi="Times New Roman"/>
          <w:sz w:val="24"/>
          <w:szCs w:val="24"/>
          <w:lang w:val="lt-LT"/>
        </w:rPr>
        <w:t>ėvam</w:t>
      </w:r>
      <w:r w:rsidR="0023270F">
        <w:rPr>
          <w:rFonts w:ascii="Times New Roman" w:eastAsia="Times New Roman" w:hAnsi="Times New Roman"/>
          <w:sz w:val="24"/>
          <w:szCs w:val="24"/>
          <w:lang w:val="lt-LT"/>
        </w:rPr>
        <w:t>s</w:t>
      </w:r>
      <w:r w:rsidR="00594A40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 (globėja</w:t>
      </w:r>
      <w:r w:rsidR="00467725">
        <w:rPr>
          <w:rFonts w:ascii="Times New Roman" w:eastAsia="Times New Roman" w:hAnsi="Times New Roman"/>
          <w:sz w:val="24"/>
          <w:szCs w:val="24"/>
          <w:lang w:val="lt-LT"/>
        </w:rPr>
        <w:t>ms</w:t>
      </w:r>
      <w:r w:rsidR="00C03947">
        <w:rPr>
          <w:rFonts w:ascii="Times New Roman" w:eastAsia="Times New Roman" w:hAnsi="Times New Roman"/>
          <w:sz w:val="24"/>
          <w:szCs w:val="24"/>
          <w:lang w:val="lt-LT"/>
        </w:rPr>
        <w:t>) dalyvauti</w:t>
      </w:r>
      <w:r w:rsidR="0037263F" w:rsidRPr="00AA08FB">
        <w:rPr>
          <w:rFonts w:ascii="Times New Roman" w:eastAsia="Times New Roman" w:hAnsi="Times New Roman"/>
          <w:sz w:val="24"/>
          <w:szCs w:val="24"/>
          <w:lang w:val="lt-LT"/>
        </w:rPr>
        <w:t xml:space="preserve"> ugdymo procese.</w:t>
      </w:r>
      <w:r w:rsidR="004E5F1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67725">
        <w:rPr>
          <w:rFonts w:ascii="Times New Roman" w:hAnsi="Times New Roman" w:cs="Times New Roman"/>
          <w:sz w:val="24"/>
          <w:szCs w:val="24"/>
          <w:lang w:val="lt-LT"/>
        </w:rPr>
        <w:t>Ugdymosi procese atsižvelgiama į raidos nulemtą vaikų poreikių  patirties ir gebėjimų įvairovę ir skatinama visapusiška vaiko raida – fizinė, emocinė, socialinė, pažinimo, komuni</w:t>
      </w:r>
      <w:r w:rsidR="0023270F">
        <w:rPr>
          <w:rFonts w:ascii="Times New Roman" w:hAnsi="Times New Roman" w:cs="Times New Roman"/>
          <w:sz w:val="24"/>
          <w:szCs w:val="24"/>
          <w:lang w:val="lt-LT"/>
        </w:rPr>
        <w:t>kavimo, meninės raiškos. Ugdyma</w:t>
      </w:r>
      <w:r w:rsidR="00467725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23270F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r w:rsidR="0023270F">
        <w:rPr>
          <w:rFonts w:ascii="Times New Roman" w:hAnsi="Times New Roman" w:cs="Times New Roman"/>
          <w:sz w:val="24"/>
          <w:szCs w:val="24"/>
          <w:lang w:val="lt-LT"/>
        </w:rPr>
        <w:t>is</w:t>
      </w:r>
      <w:proofErr w:type="spellEnd"/>
      <w:r w:rsidR="0023270F">
        <w:rPr>
          <w:rFonts w:ascii="Times New Roman" w:hAnsi="Times New Roman" w:cs="Times New Roman"/>
          <w:sz w:val="24"/>
          <w:szCs w:val="24"/>
          <w:lang w:val="lt-LT"/>
        </w:rPr>
        <w:t>) yra grindžiamas bendražmogiškomis</w:t>
      </w:r>
      <w:r w:rsidR="00467725">
        <w:rPr>
          <w:rFonts w:ascii="Times New Roman" w:hAnsi="Times New Roman" w:cs="Times New Roman"/>
          <w:sz w:val="24"/>
          <w:szCs w:val="24"/>
          <w:lang w:val="lt-LT"/>
        </w:rPr>
        <w:t xml:space="preserve"> vertybėmis. </w:t>
      </w:r>
    </w:p>
    <w:p w14:paraId="6992AACD" w14:textId="77777777" w:rsidR="005C1783" w:rsidRDefault="005C1783" w:rsidP="00BB2A79">
      <w:pPr>
        <w:spacing w:line="238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15C227F" w14:textId="71EE2951" w:rsidR="00594A40" w:rsidRPr="00AA08FB" w:rsidRDefault="00BB2A79" w:rsidP="00BB2A79">
      <w:pPr>
        <w:spacing w:line="238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  <w:r w:rsidR="004E5F13">
        <w:rPr>
          <w:rFonts w:ascii="Times New Roman" w:hAnsi="Times New Roman" w:cs="Times New Roman"/>
          <w:sz w:val="24"/>
          <w:szCs w:val="24"/>
          <w:lang w:val="lt-LT"/>
        </w:rPr>
        <w:t xml:space="preserve">Atnaujintos lauko edukacinės erdvės,  sudarytos sąlygos vaikų aktyviai  ir kūrybiškai veiklai plėtotis. Gautas finansavimas pastato renovacijai. </w:t>
      </w:r>
    </w:p>
    <w:p w14:paraId="66A416E2" w14:textId="77777777" w:rsidR="00594A40" w:rsidRPr="00AA08FB" w:rsidRDefault="00594A40" w:rsidP="00BB2A79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3B1E32B" w14:textId="2D3BB99E" w:rsidR="00131238" w:rsidRPr="00AA08FB" w:rsidRDefault="00BB2A79" w:rsidP="00BB2A79">
      <w:pPr>
        <w:spacing w:line="236" w:lineRule="auto"/>
        <w:ind w:right="580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       </w:t>
      </w:r>
      <w:r w:rsidR="001138D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S</w:t>
      </w:r>
      <w:r w:rsidR="001413A8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i</w:t>
      </w:r>
      <w:r w:rsidR="00594A40" w:rsidRPr="00AA08FB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lpnosios pusės:</w:t>
      </w:r>
      <w:r w:rsidR="00594A40" w:rsidRPr="00AA08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dalies pedagogų nepakankami kompiuterinio raštingum</w:t>
      </w:r>
      <w:r w:rsidR="002C116A" w:rsidRPr="00AA08FB">
        <w:rPr>
          <w:rFonts w:ascii="Times New Roman" w:eastAsia="Times New Roman" w:hAnsi="Times New Roman" w:cs="Times New Roman"/>
          <w:sz w:val="24"/>
          <w:szCs w:val="24"/>
          <w:lang w:val="lt-LT"/>
        </w:rPr>
        <w:t>o gebėjimai</w:t>
      </w:r>
      <w:r w:rsidR="00594A40" w:rsidRPr="00AA08FB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  <w:r w:rsidR="0037263F" w:rsidRPr="00AA08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pedagogų amžiaus vidurkis 57 metai.</w:t>
      </w:r>
      <w:r w:rsidR="005A36D7" w:rsidRPr="00AA08F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4E5F13">
        <w:rPr>
          <w:rFonts w:ascii="Times New Roman" w:eastAsia="Times New Roman" w:hAnsi="Times New Roman" w:cs="Times New Roman"/>
          <w:sz w:val="24"/>
          <w:szCs w:val="24"/>
          <w:lang w:val="lt-LT"/>
        </w:rPr>
        <w:t>Pedagogų t</w:t>
      </w:r>
      <w:r w:rsidR="004E5F13">
        <w:rPr>
          <w:rFonts w:ascii="Times New Roman" w:eastAsia="Times New Roman" w:hAnsi="Times New Roman"/>
          <w:sz w:val="24"/>
          <w:szCs w:val="24"/>
          <w:lang w:val="lt-LT"/>
        </w:rPr>
        <w:t xml:space="preserve">rūkumas. </w:t>
      </w:r>
      <w:r w:rsidR="00131238">
        <w:rPr>
          <w:rFonts w:ascii="Times New Roman" w:eastAsia="Times New Roman" w:hAnsi="Times New Roman"/>
          <w:sz w:val="24"/>
          <w:szCs w:val="24"/>
          <w:lang w:val="lt-LT"/>
        </w:rPr>
        <w:t>Trūksta pritaikytų erdvių SUP turintiems ugdytiniam</w:t>
      </w:r>
      <w:r w:rsidR="00E40538">
        <w:rPr>
          <w:rFonts w:ascii="Times New Roman" w:eastAsia="Times New Roman" w:hAnsi="Times New Roman"/>
          <w:sz w:val="24"/>
          <w:szCs w:val="24"/>
          <w:lang w:val="lt-LT"/>
        </w:rPr>
        <w:t xml:space="preserve">s. Nepakankamas pedagogų imlumas pokyčiams, naujovių diegimui. </w:t>
      </w:r>
      <w:r w:rsidR="00467725">
        <w:rPr>
          <w:rFonts w:ascii="Times New Roman" w:eastAsia="Times New Roman" w:hAnsi="Times New Roman"/>
          <w:sz w:val="24"/>
          <w:szCs w:val="24"/>
          <w:lang w:val="lt-LT"/>
        </w:rPr>
        <w:t xml:space="preserve">Darbuotojų kaita. </w:t>
      </w:r>
    </w:p>
    <w:p w14:paraId="07ED62A1" w14:textId="77777777" w:rsidR="003F584E" w:rsidRDefault="003F584E" w:rsidP="00AA08FB">
      <w:pPr>
        <w:jc w:val="both"/>
        <w:rPr>
          <w:sz w:val="24"/>
          <w:szCs w:val="24"/>
          <w:lang w:val="lt-LT"/>
        </w:rPr>
      </w:pPr>
    </w:p>
    <w:p w14:paraId="699B95A3" w14:textId="77777777" w:rsidR="003F584E" w:rsidRPr="003F584E" w:rsidRDefault="003F584E" w:rsidP="003F584E">
      <w:pPr>
        <w:spacing w:before="240" w:after="240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lt-LT" w:eastAsia="en-US"/>
        </w:rPr>
      </w:pPr>
      <w:r w:rsidRPr="003F584E">
        <w:rPr>
          <w:rFonts w:ascii="Times New Roman" w:eastAsia="Times New Roman" w:hAnsi="Times New Roman" w:cs="Times New Roman"/>
          <w:b/>
          <w:sz w:val="36"/>
          <w:szCs w:val="36"/>
          <w:lang w:val="lt-LT" w:eastAsia="en-US"/>
        </w:rPr>
        <w:t>Įstaigos stiprybės ir silpnybės</w:t>
      </w:r>
    </w:p>
    <w:tbl>
      <w:tblPr>
        <w:tblStyle w:val="Style15"/>
        <w:tblW w:w="140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5"/>
        <w:gridCol w:w="7005"/>
      </w:tblGrid>
      <w:tr w:rsidR="003F584E" w:rsidRPr="003F584E" w14:paraId="640223C7" w14:textId="77777777" w:rsidTr="001C7547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10C87731" w14:textId="77777777" w:rsidR="003F584E" w:rsidRPr="003F584E" w:rsidRDefault="003F584E" w:rsidP="003F58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3F5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STIPRYBĖS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59158A2" w14:textId="77777777" w:rsidR="003F584E" w:rsidRPr="003F584E" w:rsidRDefault="003F584E" w:rsidP="003F58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3F58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SILPNYBĖS</w:t>
            </w:r>
          </w:p>
        </w:tc>
      </w:tr>
      <w:tr w:rsidR="003F584E" w:rsidRPr="003F584E" w14:paraId="2526B340" w14:textId="77777777" w:rsidTr="001C7547"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7CE8" w14:textId="77777777" w:rsidR="003F584E" w:rsidRPr="003F584E" w:rsidRDefault="003F584E" w:rsidP="003F584E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</w:pPr>
          </w:p>
          <w:p w14:paraId="097BB48A" w14:textId="032D889E" w:rsidR="003F584E" w:rsidRPr="006B5180" w:rsidRDefault="003F584E" w:rsidP="006B5180">
            <w:pPr>
              <w:numPr>
                <w:ilvl w:val="0"/>
                <w:numId w:val="16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Plėtojama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projektinė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veikla</w:t>
            </w:r>
            <w:proofErr w:type="spellEnd"/>
            <w:r w:rsidR="008F6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69C9C6F4" w14:textId="4B683F8C" w:rsidR="003F584E" w:rsidRPr="009D7C32" w:rsidRDefault="008F6D9C" w:rsidP="003F584E">
            <w:pPr>
              <w:numPr>
                <w:ilvl w:val="0"/>
                <w:numId w:val="16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Įkurta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</w:t>
            </w:r>
            <w:r w:rsidR="001413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REAM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laboratorija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Ugdymosi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procese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reguliariai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taikomas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STREAM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metodas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7CE28103" w14:textId="7CE18D5C" w:rsidR="003F584E" w:rsidRPr="003F584E" w:rsidRDefault="008F6D9C" w:rsidP="003F584E">
            <w:pPr>
              <w:numPr>
                <w:ilvl w:val="0"/>
                <w:numId w:val="16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>Įstaigoje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>nuosekliai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>dirba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VGK.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>Teikiama</w:t>
            </w:r>
            <w:proofErr w:type="spellEnd"/>
            <w:r w:rsidR="00B64E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proofErr w:type="spellStart"/>
            <w:r w:rsidR="00B64E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>švietimo</w:t>
            </w:r>
            <w:proofErr w:type="spellEnd"/>
            <w:r w:rsidR="00B64E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</w:t>
            </w:r>
            <w:proofErr w:type="spellStart"/>
            <w:r w:rsidR="00B64E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>pagalbos</w:t>
            </w:r>
            <w:proofErr w:type="spellEnd"/>
            <w:r w:rsidR="00B64E3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 w:eastAsia="en-US"/>
              </w:rPr>
              <w:t xml:space="preserve"> specialist</w:t>
            </w:r>
            <w:r w:rsidR="00B64E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B64E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agalba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specialiojo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pedagogo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psichologo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logopedo</w:t>
            </w:r>
            <w:proofErr w:type="spellEnd"/>
            <w:r w:rsidR="00905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74719B5E" w14:textId="6CF11348" w:rsidR="003F584E" w:rsidRDefault="003F584E" w:rsidP="009D7C32">
            <w:pPr>
              <w:numPr>
                <w:ilvl w:val="0"/>
                <w:numId w:val="16"/>
              </w:numPr>
              <w:spacing w:before="240" w:after="240"/>
              <w:ind w:left="425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Vykdomas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papildomas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ugdymas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atliepiantis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vaikų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ir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tėvų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poreikius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444E731F" w14:textId="05D2B450" w:rsidR="00061C4E" w:rsidRPr="00061C4E" w:rsidRDefault="009053EF" w:rsidP="00061C4E">
            <w:pPr>
              <w:numPr>
                <w:ilvl w:val="0"/>
                <w:numId w:val="16"/>
              </w:numPr>
              <w:spacing w:before="240" w:after="240"/>
              <w:ind w:left="425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Reikšminė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ugdytinių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tėvų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išsako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nuomonę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kad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vaikai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jaučiasi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saugūs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darželyje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ugdomi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vaikų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socialiniai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įgūdžiai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noriai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eina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į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darželį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pasitiki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pedagogais</w:t>
            </w:r>
            <w:proofErr w:type="spellEnd"/>
            <w:r w:rsidR="00061C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14:paraId="45626B92" w14:textId="53B8258F" w:rsidR="003F584E" w:rsidRPr="003F584E" w:rsidRDefault="008F6D9C" w:rsidP="003F584E">
            <w:pPr>
              <w:numPr>
                <w:ilvl w:val="0"/>
                <w:numId w:val="16"/>
              </w:numPr>
              <w:spacing w:before="240" w:after="240"/>
              <w:ind w:left="425" w:right="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Dalis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pedagog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ų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prisiimantys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atsakomybę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ir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lyderystę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turintys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gebėjimų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ir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žinių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dalintis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patirtimi</w:t>
            </w:r>
            <w:proofErr w:type="spellEnd"/>
            <w:r w:rsidR="003F584E"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642FAB9F" w14:textId="687DD33D" w:rsidR="003F584E" w:rsidRPr="009D7C32" w:rsidRDefault="003F584E" w:rsidP="009D7C32">
            <w:pPr>
              <w:numPr>
                <w:ilvl w:val="0"/>
                <w:numId w:val="16"/>
              </w:numPr>
              <w:spacing w:before="240" w:after="240"/>
              <w:ind w:left="425" w:right="2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Sudaromos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sąlygos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pedagogų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profesionalumui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ir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kvalifikacijos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tobulinimui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55A7E742" w14:textId="77777777" w:rsidR="00AE5F50" w:rsidRDefault="00AE5F50" w:rsidP="003F584E">
            <w:pPr>
              <w:numPr>
                <w:ilvl w:val="0"/>
                <w:numId w:val="16"/>
              </w:numPr>
              <w:spacing w:before="240" w:after="240"/>
              <w:ind w:left="425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Įstaigoje</w:t>
            </w:r>
            <w:proofErr w:type="spellEnd"/>
            <w:r w:rsidR="009D7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D7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palankus</w:t>
            </w:r>
            <w:proofErr w:type="spellEnd"/>
            <w:r w:rsidR="009D7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9D7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mikroklimastas</w:t>
            </w:r>
            <w:proofErr w:type="spellEnd"/>
            <w:r w:rsidR="009D7C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3FC05B1E" w14:textId="255AF712" w:rsidR="00FD674F" w:rsidRPr="003F584E" w:rsidRDefault="00FD674F" w:rsidP="003F584E">
            <w:pPr>
              <w:numPr>
                <w:ilvl w:val="0"/>
                <w:numId w:val="16"/>
              </w:numPr>
              <w:spacing w:before="240" w:after="240"/>
              <w:ind w:left="425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Ugdytinių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tėvai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pasitiki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mokytojais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F5F1" w14:textId="77777777" w:rsidR="008F6D9C" w:rsidRDefault="008F6D9C" w:rsidP="00647DCD">
            <w:pPr>
              <w:ind w:left="397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88AE104" w14:textId="767A04B3" w:rsidR="008F6D9C" w:rsidRDefault="008F6D9C" w:rsidP="003F584E">
            <w:pPr>
              <w:numPr>
                <w:ilvl w:val="0"/>
                <w:numId w:val="17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Pedagogų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amži</w:t>
            </w:r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aus</w:t>
            </w:r>
            <w:proofErr w:type="spellEnd"/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vidurkis</w:t>
            </w:r>
            <w:proofErr w:type="spellEnd"/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siekia</w:t>
            </w:r>
            <w:proofErr w:type="spellEnd"/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57 </w:t>
            </w:r>
            <w:proofErr w:type="spellStart"/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metus</w:t>
            </w:r>
            <w:proofErr w:type="spellEnd"/>
            <w:r w:rsidR="00647D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517476F2" w14:textId="4AFF2067" w:rsidR="003F584E" w:rsidRPr="003F584E" w:rsidRDefault="003F584E" w:rsidP="003F584E">
            <w:pPr>
              <w:numPr>
                <w:ilvl w:val="0"/>
                <w:numId w:val="17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Nepakankamas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vaikų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ugdymo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individualizavimas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dėl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vienam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pedagogui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tenkančio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per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didelio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vaikų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skaičiaus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14:paraId="58C98374" w14:textId="77777777" w:rsidR="003F584E" w:rsidRPr="003F584E" w:rsidRDefault="003F584E" w:rsidP="003F584E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5C4D2E8" w14:textId="77777777" w:rsidR="003F584E" w:rsidRPr="003F584E" w:rsidRDefault="003F584E" w:rsidP="003F584E">
            <w:pPr>
              <w:numPr>
                <w:ilvl w:val="0"/>
                <w:numId w:val="17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Nepakankamas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kai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kurių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įstaigos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bendruomenės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narių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atvirumas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pokyčiams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naujovių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diegimui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2ADBD8FD" w14:textId="77777777" w:rsidR="003F584E" w:rsidRPr="003F584E" w:rsidRDefault="003F584E" w:rsidP="003F584E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F20190F" w14:textId="131253E9" w:rsidR="003F584E" w:rsidRDefault="003F584E" w:rsidP="003F584E">
            <w:pPr>
              <w:numPr>
                <w:ilvl w:val="0"/>
                <w:numId w:val="17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Trūksta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pritaikytų</w:t>
            </w:r>
            <w:proofErr w:type="spellEnd"/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erdvių</w:t>
            </w:r>
            <w:proofErr w:type="spellEnd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SUP </w:t>
            </w:r>
            <w:proofErr w:type="spellStart"/>
            <w:r w:rsidRPr="003F58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vaik</w:t>
            </w:r>
            <w:r w:rsidR="008F6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ams</w:t>
            </w:r>
            <w:proofErr w:type="spellEnd"/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8F6D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nusiraminimo</w:t>
            </w:r>
            <w:proofErr w:type="spellEnd"/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individualizuotų</w:t>
            </w:r>
            <w:proofErr w:type="spellEnd"/>
            <w:r w:rsidR="00582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14:paraId="01FFC205" w14:textId="77777777" w:rsidR="008F6D9C" w:rsidRDefault="008F6D9C" w:rsidP="008F6D9C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C04DF85" w14:textId="4129D53B" w:rsidR="008F6D9C" w:rsidRDefault="00647DCD" w:rsidP="003F584E">
            <w:pPr>
              <w:numPr>
                <w:ilvl w:val="0"/>
                <w:numId w:val="17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Dalies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pedagogų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5A38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epakankamas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kompiuterinis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raštingumas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206C23B5" w14:textId="77777777" w:rsidR="00582E21" w:rsidRDefault="00582E21" w:rsidP="00582E21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CE60C20" w14:textId="159A478F" w:rsidR="00582E21" w:rsidRDefault="00B64E3F" w:rsidP="003F584E">
            <w:pPr>
              <w:numPr>
                <w:ilvl w:val="0"/>
                <w:numId w:val="17"/>
              </w:numPr>
              <w:ind w:left="397" w:righ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Nepakankamas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tėvelių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įsitraukimas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procesą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  <w:p w14:paraId="12A2AD74" w14:textId="77777777" w:rsidR="005E38DF" w:rsidRDefault="005E38DF" w:rsidP="005E38DF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7250D25" w14:textId="3CF30FDF" w:rsidR="005E38DF" w:rsidRPr="00FD674F" w:rsidRDefault="005E38DF" w:rsidP="00FD674F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0007977" w14:textId="77777777" w:rsidR="00647DCD" w:rsidRDefault="00647DCD" w:rsidP="00647DCD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D6E224D" w14:textId="221E9057" w:rsidR="003F584E" w:rsidRPr="00131238" w:rsidRDefault="003F584E" w:rsidP="00131238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263E5F0E" w14:textId="77777777" w:rsidR="001C7547" w:rsidRPr="00AA08FB" w:rsidRDefault="001C7547" w:rsidP="00AA08FB">
      <w:pPr>
        <w:jc w:val="both"/>
        <w:rPr>
          <w:sz w:val="24"/>
          <w:szCs w:val="24"/>
          <w:lang w:val="lt-LT"/>
        </w:rPr>
      </w:pPr>
    </w:p>
    <w:p w14:paraId="6CBCA31C" w14:textId="77777777" w:rsidR="00594A40" w:rsidRPr="00AA08FB" w:rsidRDefault="00594A40" w:rsidP="00E90034">
      <w:pPr>
        <w:spacing w:line="0" w:lineRule="atLeast"/>
        <w:ind w:right="580"/>
        <w:jc w:val="center"/>
        <w:rPr>
          <w:rFonts w:ascii="Times New Roman" w:eastAsia="Times New Roman" w:hAnsi="Times New Roman"/>
          <w:b/>
          <w:sz w:val="24"/>
          <w:szCs w:val="24"/>
          <w:lang w:val="lt-LT"/>
        </w:rPr>
      </w:pPr>
      <w:r w:rsidRPr="00AA08FB">
        <w:rPr>
          <w:rFonts w:ascii="Times New Roman" w:eastAsia="Times New Roman" w:hAnsi="Times New Roman"/>
          <w:b/>
          <w:sz w:val="24"/>
          <w:szCs w:val="24"/>
          <w:lang w:val="lt-LT"/>
        </w:rPr>
        <w:t>TIKSLAI:</w:t>
      </w:r>
    </w:p>
    <w:p w14:paraId="1BCA6C26" w14:textId="77777777" w:rsidR="00594A40" w:rsidRPr="00E90034" w:rsidRDefault="00594A40" w:rsidP="00AA08FB">
      <w:pPr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3FA3B4C3" w14:textId="1748223D" w:rsidR="00594A40" w:rsidRPr="00E90034" w:rsidRDefault="00582E21" w:rsidP="00AA08FB">
      <w:pPr>
        <w:numPr>
          <w:ilvl w:val="0"/>
          <w:numId w:val="6"/>
        </w:numPr>
        <w:tabs>
          <w:tab w:val="left" w:pos="720"/>
        </w:tabs>
        <w:spacing w:line="233" w:lineRule="auto"/>
        <w:ind w:left="720" w:right="260" w:hanging="369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bookmarkStart w:id="0" w:name="_Hlk159010135"/>
      <w:proofErr w:type="spellStart"/>
      <w:r>
        <w:rPr>
          <w:rFonts w:ascii="Times New Roman" w:eastAsia="Times New Roman" w:hAnsi="Times New Roman"/>
          <w:sz w:val="24"/>
          <w:szCs w:val="24"/>
          <w:lang w:val="lt-LT"/>
        </w:rPr>
        <w:t>Inovatyvaus</w:t>
      </w:r>
      <w:proofErr w:type="spellEnd"/>
      <w:r>
        <w:rPr>
          <w:rFonts w:ascii="Times New Roman" w:eastAsia="Times New Roman" w:hAnsi="Times New Roman"/>
          <w:sz w:val="24"/>
          <w:szCs w:val="24"/>
          <w:lang w:val="lt-LT"/>
        </w:rPr>
        <w:t xml:space="preserve"> i</w:t>
      </w:r>
      <w:r w:rsidR="00E90034" w:rsidRPr="00E90034">
        <w:rPr>
          <w:rFonts w:ascii="Times New Roman" w:eastAsia="Times New Roman" w:hAnsi="Times New Roman"/>
          <w:sz w:val="24"/>
          <w:szCs w:val="24"/>
          <w:lang w:val="lt-LT"/>
        </w:rPr>
        <w:t>kimokyklinio ir priešmokyklinio ugdymo (-</w:t>
      </w:r>
      <w:proofErr w:type="spellStart"/>
      <w:r w:rsidR="00E90034" w:rsidRPr="00E90034">
        <w:rPr>
          <w:rFonts w:ascii="Times New Roman" w:eastAsia="Times New Roman" w:hAnsi="Times New Roman"/>
          <w:sz w:val="24"/>
          <w:szCs w:val="24"/>
          <w:lang w:val="lt-LT"/>
        </w:rPr>
        <w:t>si</w:t>
      </w:r>
      <w:proofErr w:type="spellEnd"/>
      <w:r w:rsidR="00E90034" w:rsidRPr="00E90034">
        <w:rPr>
          <w:rFonts w:ascii="Times New Roman" w:eastAsia="Times New Roman" w:hAnsi="Times New Roman"/>
          <w:sz w:val="24"/>
          <w:szCs w:val="24"/>
          <w:lang w:val="lt-LT"/>
        </w:rPr>
        <w:t>) plėtojimas atliepiant besikeičiančios bendruomenės poreikius ir kūrybiškai įgyvendinant ugdymo turinį.</w:t>
      </w:r>
    </w:p>
    <w:bookmarkEnd w:id="0"/>
    <w:p w14:paraId="065A7735" w14:textId="77777777" w:rsidR="00594A40" w:rsidRPr="00E90034" w:rsidRDefault="00594A40" w:rsidP="00594A40">
      <w:pPr>
        <w:spacing w:line="47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579BE1FA" w14:textId="3553D05E" w:rsidR="00594A40" w:rsidRPr="00E90034" w:rsidRDefault="00E90034" w:rsidP="00594A40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9"/>
        <w:rPr>
          <w:rFonts w:ascii="Times New Roman" w:eastAsia="Times New Roman" w:hAnsi="Times New Roman"/>
          <w:sz w:val="24"/>
          <w:szCs w:val="24"/>
          <w:lang w:val="lt-LT"/>
        </w:rPr>
      </w:pPr>
      <w:r w:rsidRPr="00E90034">
        <w:rPr>
          <w:rFonts w:ascii="Times New Roman" w:eastAsia="Times New Roman" w:hAnsi="Times New Roman"/>
          <w:sz w:val="24"/>
          <w:szCs w:val="24"/>
          <w:lang w:val="lt-LT"/>
        </w:rPr>
        <w:t>Stiprinti ugdytinių fizinę ir emocinę sveikatą, kuriant patrauklias, į vaiką orientuotas, fizinį aktyvumą skatinančias aplinkas.</w:t>
      </w:r>
    </w:p>
    <w:p w14:paraId="123916BB" w14:textId="77777777" w:rsidR="00594A40" w:rsidRPr="00E90034" w:rsidRDefault="00594A40" w:rsidP="00594A40">
      <w:pPr>
        <w:spacing w:line="43" w:lineRule="exact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1151855" w14:textId="77777777" w:rsidR="00594A40" w:rsidRPr="00E90034" w:rsidRDefault="00594A40">
      <w:pPr>
        <w:rPr>
          <w:sz w:val="24"/>
          <w:szCs w:val="24"/>
          <w:lang w:val="lt-LT"/>
        </w:rPr>
      </w:pPr>
    </w:p>
    <w:p w14:paraId="01537071" w14:textId="77777777" w:rsidR="00594A40" w:rsidRPr="00594A40" w:rsidRDefault="00594A40" w:rsidP="00594A40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94A40">
        <w:rPr>
          <w:rFonts w:ascii="Times New Roman" w:hAnsi="Times New Roman" w:cs="Times New Roman"/>
          <w:b/>
          <w:sz w:val="24"/>
          <w:szCs w:val="24"/>
          <w:lang w:val="lt-LT"/>
        </w:rPr>
        <w:t>UŽDAVINIAI:</w:t>
      </w:r>
    </w:p>
    <w:p w14:paraId="631FD376" w14:textId="35AF4AF9" w:rsidR="00594A40" w:rsidRPr="00582E21" w:rsidRDefault="00594A40" w:rsidP="00582E21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8DC4BB7" w14:textId="1E591A72" w:rsidR="00E90034" w:rsidRPr="00E90034" w:rsidRDefault="001A508D" w:rsidP="00E90034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Pasiruošti ir o</w:t>
      </w:r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>rganizuoti ugdymą pagal atnaujintą įstaigos ikimokyklinio ugdymo programą „Žengiu spalvotais vai</w:t>
      </w:r>
      <w:r w:rsidR="00582E21">
        <w:rPr>
          <w:rFonts w:ascii="Times New Roman" w:hAnsi="Times New Roman" w:cs="Times New Roman"/>
          <w:sz w:val="24"/>
          <w:szCs w:val="24"/>
          <w:lang w:val="lt-LT"/>
        </w:rPr>
        <w:t xml:space="preserve">kystės laiptais“ bei </w:t>
      </w:r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>priešmokyklinio ugdymo programą</w:t>
      </w:r>
      <w:r w:rsidR="00582E2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 xml:space="preserve"> pritaikant ją esamiems vaiko poreikiams ir turimai patirčiai.</w:t>
      </w:r>
    </w:p>
    <w:p w14:paraId="0B255BCC" w14:textId="77BF459F" w:rsidR="00E90034" w:rsidRPr="00582E21" w:rsidRDefault="00582E21" w:rsidP="00582E21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Tęsti </w:t>
      </w:r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 xml:space="preserve"> skaitmeninių technologijų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taikymą</w:t>
      </w:r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 xml:space="preserve"> ugdymo(-</w:t>
      </w:r>
      <w:proofErr w:type="spellStart"/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>) procese.</w:t>
      </w:r>
    </w:p>
    <w:p w14:paraId="5B61749C" w14:textId="44FABD60" w:rsidR="00E90034" w:rsidRPr="00E90034" w:rsidRDefault="00582E21" w:rsidP="00E90034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Įgyvendinti aktyvio</w:t>
      </w:r>
      <w:r w:rsidR="00D1784C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mokyklos programos „Greitas kaip vėjas“ 2025 metų veiklas, siekiant formuoti </w:t>
      </w:r>
      <w:r w:rsidR="008D3560">
        <w:rPr>
          <w:rFonts w:ascii="Times New Roman" w:hAnsi="Times New Roman" w:cs="Times New Roman"/>
          <w:sz w:val="24"/>
          <w:szCs w:val="24"/>
          <w:lang w:val="lt-LT"/>
        </w:rPr>
        <w:t>bendruomenės</w:t>
      </w:r>
      <w:r w:rsidR="00E90034" w:rsidRPr="00E90034">
        <w:rPr>
          <w:rFonts w:ascii="Times New Roman" w:hAnsi="Times New Roman" w:cs="Times New Roman"/>
          <w:sz w:val="24"/>
          <w:szCs w:val="24"/>
          <w:lang w:val="lt-LT"/>
        </w:rPr>
        <w:t xml:space="preserve"> fizinės ir emocinės sveikatos nuostatas.</w:t>
      </w:r>
    </w:p>
    <w:p w14:paraId="6D0E446C" w14:textId="43DAB040" w:rsidR="00E90034" w:rsidRPr="00E90034" w:rsidRDefault="00E90034" w:rsidP="00E90034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90034">
        <w:rPr>
          <w:rFonts w:ascii="Times New Roman" w:hAnsi="Times New Roman" w:cs="Times New Roman"/>
          <w:sz w:val="24"/>
          <w:szCs w:val="24"/>
          <w:lang w:val="lt-LT"/>
        </w:rPr>
        <w:t>Sudaryti palankias sąlygas vaiko fizinių gebėjimų ir emocinio intelekto ugdymui.</w:t>
      </w:r>
    </w:p>
    <w:p w14:paraId="1E36EA0C" w14:textId="7CC0B9F5" w:rsidR="00E90034" w:rsidRPr="00E90034" w:rsidRDefault="00E90034" w:rsidP="00E90034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E90034">
        <w:rPr>
          <w:rFonts w:ascii="Times New Roman" w:hAnsi="Times New Roman" w:cs="Times New Roman"/>
          <w:sz w:val="24"/>
          <w:szCs w:val="24"/>
          <w:lang w:val="lt-LT"/>
        </w:rPr>
        <w:t>Modernizuoti vidaus ir lauko aplinkas, įrengiant fizinį vaikų aktyvumą skatinančias erdves ir priemones pritaikant jas skirtingų poreikių vaikų ugdymui(-</w:t>
      </w:r>
      <w:proofErr w:type="spellStart"/>
      <w:r w:rsidRPr="00E9003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E90034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14:paraId="7A964B1E" w14:textId="77777777" w:rsidR="00E90034" w:rsidRPr="00E90034" w:rsidRDefault="00E90034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11"/>
        <w:gridCol w:w="2419"/>
        <w:gridCol w:w="1521"/>
        <w:gridCol w:w="1697"/>
        <w:gridCol w:w="4016"/>
        <w:gridCol w:w="2496"/>
      </w:tblGrid>
      <w:tr w:rsidR="00594A40" w:rsidRPr="00832358" w14:paraId="417FF2E5" w14:textId="77777777" w:rsidTr="00594A40">
        <w:trPr>
          <w:trHeight w:val="841"/>
        </w:trPr>
        <w:tc>
          <w:tcPr>
            <w:tcW w:w="14560" w:type="dxa"/>
            <w:gridSpan w:val="6"/>
            <w:vAlign w:val="center"/>
          </w:tcPr>
          <w:p w14:paraId="57004C67" w14:textId="49E24757" w:rsidR="00594A40" w:rsidRPr="00594A40" w:rsidRDefault="00594A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94A40">
              <w:rPr>
                <w:rFonts w:ascii="Times New Roman" w:eastAsia="Times New Roman" w:hAnsi="Times New Roman"/>
                <w:b/>
                <w:sz w:val="24"/>
                <w:lang w:val="lt-LT"/>
              </w:rPr>
              <w:t>1. TIKSLAS.</w:t>
            </w:r>
            <w:r w:rsidRPr="00594A40">
              <w:rPr>
                <w:rFonts w:ascii="Times New Roman" w:eastAsia="Times New Roman" w:hAnsi="Times New Roman"/>
                <w:sz w:val="24"/>
                <w:lang w:val="lt-LT"/>
              </w:rPr>
              <w:t xml:space="preserve"> </w:t>
            </w:r>
            <w:r w:rsidR="00ED4B09" w:rsidRPr="00ED4B09">
              <w:rPr>
                <w:rFonts w:ascii="Times New Roman" w:eastAsia="Times New Roman" w:hAnsi="Times New Roman"/>
                <w:sz w:val="24"/>
                <w:lang w:val="lt-LT"/>
              </w:rPr>
              <w:t>1.</w:t>
            </w:r>
            <w:r w:rsidR="00ED4B09" w:rsidRPr="00ED4B0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Inovatyvaus ikimokyklinio ir priešmokyklinio ugdymo (-</w:t>
            </w:r>
            <w:proofErr w:type="spellStart"/>
            <w:r w:rsidR="00ED4B09" w:rsidRPr="00ED4B0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="00ED4B09" w:rsidRPr="00ED4B0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) plėtojimas atliepiant besikeičiančios bendruomenės poreikius ir kūrybiškai įgyvendinant ugdymo turinį.</w:t>
            </w:r>
          </w:p>
        </w:tc>
      </w:tr>
      <w:tr w:rsidR="0023436D" w:rsidRPr="00594A40" w14:paraId="36315446" w14:textId="77777777" w:rsidTr="00AE7B33">
        <w:tc>
          <w:tcPr>
            <w:tcW w:w="2426" w:type="dxa"/>
            <w:vAlign w:val="center"/>
          </w:tcPr>
          <w:p w14:paraId="64960F1C" w14:textId="77777777" w:rsidR="00594A40" w:rsidRPr="00971D27" w:rsidRDefault="00594A40" w:rsidP="0059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lastRenderedPageBreak/>
              <w:t>UŽDAVINIAI</w:t>
            </w:r>
          </w:p>
        </w:tc>
        <w:tc>
          <w:tcPr>
            <w:tcW w:w="2426" w:type="dxa"/>
            <w:vAlign w:val="center"/>
          </w:tcPr>
          <w:p w14:paraId="6BCE8FCB" w14:textId="77777777" w:rsidR="00594A40" w:rsidRPr="00971D27" w:rsidRDefault="00594A40" w:rsidP="0059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ĮGYVENDINIMO PRIEMONĖS</w:t>
            </w:r>
          </w:p>
        </w:tc>
        <w:tc>
          <w:tcPr>
            <w:tcW w:w="1522" w:type="dxa"/>
            <w:vAlign w:val="center"/>
          </w:tcPr>
          <w:p w14:paraId="6E6F4ACA" w14:textId="77777777" w:rsidR="00594A40" w:rsidRPr="00971D27" w:rsidRDefault="00594A40" w:rsidP="00594A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TERMINAI</w:t>
            </w:r>
          </w:p>
        </w:tc>
        <w:tc>
          <w:tcPr>
            <w:tcW w:w="1701" w:type="dxa"/>
            <w:vAlign w:val="center"/>
          </w:tcPr>
          <w:p w14:paraId="3E9524E3" w14:textId="77777777" w:rsidR="00594A40" w:rsidRPr="00971D27" w:rsidRDefault="00594A40" w:rsidP="0059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KAŠTAI</w:t>
            </w:r>
          </w:p>
        </w:tc>
        <w:tc>
          <w:tcPr>
            <w:tcW w:w="4058" w:type="dxa"/>
            <w:vAlign w:val="center"/>
          </w:tcPr>
          <w:p w14:paraId="7AB4FBE4" w14:textId="77777777" w:rsidR="00594A40" w:rsidRPr="00971D27" w:rsidRDefault="00594A40" w:rsidP="0059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TIKSLO ĮGYVENDINIMO VERTINIMO KRITERIJAI</w:t>
            </w:r>
          </w:p>
        </w:tc>
        <w:tc>
          <w:tcPr>
            <w:tcW w:w="2427" w:type="dxa"/>
            <w:vAlign w:val="center"/>
          </w:tcPr>
          <w:p w14:paraId="0C305B75" w14:textId="77777777" w:rsidR="00594A40" w:rsidRPr="00971D27" w:rsidRDefault="00594A40" w:rsidP="0059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ATSAKINGI ASMENYS</w:t>
            </w:r>
          </w:p>
        </w:tc>
      </w:tr>
      <w:tr w:rsidR="0023436D" w:rsidRPr="00F90497" w14:paraId="5C0DE79B" w14:textId="77777777" w:rsidTr="00AE7B33">
        <w:tc>
          <w:tcPr>
            <w:tcW w:w="2426" w:type="dxa"/>
          </w:tcPr>
          <w:p w14:paraId="512624AE" w14:textId="77777777" w:rsidR="00C265FD" w:rsidRPr="00971D27" w:rsidRDefault="00415F3F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1.Kuriant ir įgyvendinant ugdymo turinį, siekti kūrybiško ir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inovatyvaus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priešmokyklinio ir ikimokyklinio ugdymo programų įgyvendinimo bei dermės.</w:t>
            </w:r>
          </w:p>
          <w:p w14:paraId="7B34BDE6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84DE54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138884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CC8365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2E20DD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E874CB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7660AB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40F791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38DECA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FD6EE0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EE7933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6BB601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D3FEFF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969A60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21FA6A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357587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DE9ACD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3EE71E" w14:textId="77777777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035DEA" w14:textId="04BE5575" w:rsidR="00D76534" w:rsidRPr="00971D27" w:rsidRDefault="00D76534" w:rsidP="00415F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6" w:type="dxa"/>
          </w:tcPr>
          <w:p w14:paraId="16794124" w14:textId="5BF0F09D" w:rsidR="002B2155" w:rsidRPr="00563BFD" w:rsidRDefault="00F525C9" w:rsidP="00940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3B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IU „</w:t>
            </w:r>
            <w:proofErr w:type="spellStart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Žengiu</w:t>
            </w:r>
            <w:proofErr w:type="spellEnd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spalvotais</w:t>
            </w:r>
            <w:proofErr w:type="spellEnd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vaikystės</w:t>
            </w:r>
            <w:proofErr w:type="spellEnd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laiptais</w:t>
            </w:r>
            <w:proofErr w:type="spellEnd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“  </w:t>
            </w:r>
            <w:proofErr w:type="spellStart"/>
            <w:proofErr w:type="gramEnd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programos</w:t>
            </w:r>
            <w:proofErr w:type="spellEnd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atnaujinimas</w:t>
            </w:r>
            <w:proofErr w:type="spellEnd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="00C34043" w:rsidRPr="00563BF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įgyvendinimas</w:t>
            </w:r>
            <w:proofErr w:type="spellEnd"/>
          </w:p>
          <w:p w14:paraId="4C8C56B1" w14:textId="77777777" w:rsidR="002B2155" w:rsidRPr="00563BFD" w:rsidRDefault="002B2155" w:rsidP="00940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B16818" w14:textId="2E644B62" w:rsidR="00940471" w:rsidRPr="00971D27" w:rsidRDefault="00940471" w:rsidP="00940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3B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Kuriant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įgyvendinant priešmokyklinio ir ikimokyklinio ugdymo turinį taikyti praktinius, aktyviuosius ugdymo(-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metodus, leidžiančius vaikams plėtoti kūrybiškumą, pažinti, bandyti, tyrinėti, kurti ir diegti inovacijas.</w:t>
            </w:r>
            <w:r w:rsidR="00A20B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3A83058" w14:textId="77777777" w:rsidR="00940471" w:rsidRPr="00971D27" w:rsidRDefault="00940471" w:rsidP="00940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F6260C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024DB7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563A86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AB6C12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6C656C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8C04F4" w14:textId="2084ED3B" w:rsidR="00D76534" w:rsidRPr="00971D27" w:rsidRDefault="00D76534" w:rsidP="00D76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CC669C" w14:textId="0BE44E0F" w:rsidR="00940471" w:rsidRPr="00971D27" w:rsidRDefault="00F525C9" w:rsidP="00D76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Stiprinti </w:t>
            </w:r>
            <w:proofErr w:type="spellStart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>bendradarbiaujant</w:t>
            </w:r>
            <w:proofErr w:type="spellEnd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>strategijos</w:t>
            </w:r>
            <w:proofErr w:type="spellEnd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>taikymą</w:t>
            </w:r>
            <w:proofErr w:type="spellEnd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>pedagogų</w:t>
            </w:r>
            <w:proofErr w:type="spellEnd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>darbe</w:t>
            </w:r>
            <w:proofErr w:type="spellEnd"/>
            <w:r w:rsidR="00D76534" w:rsidRPr="00971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E2C93" w14:textId="77777777" w:rsidR="00940471" w:rsidRPr="00971D27" w:rsidRDefault="00940471" w:rsidP="00D765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0CA362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8060BA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5461FC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F7A1A9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D2A604C" w14:textId="12A3EF04" w:rsidR="00DF3B47" w:rsidRPr="00971D27" w:rsidRDefault="00F525C9" w:rsidP="00D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  <w:r w:rsidR="00DF3B4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Rengti individualias</w:t>
            </w:r>
          </w:p>
          <w:p w14:paraId="4DBD10DC" w14:textId="77777777" w:rsidR="00DF3B47" w:rsidRPr="00971D27" w:rsidRDefault="00DF3B47" w:rsidP="00D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programas atsižvelgiant į</w:t>
            </w:r>
          </w:p>
          <w:p w14:paraId="693CAC2C" w14:textId="77777777" w:rsidR="00DF3B47" w:rsidRPr="00971D27" w:rsidRDefault="00DF3B47" w:rsidP="00D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gebėjimus,</w:t>
            </w:r>
          </w:p>
          <w:p w14:paraId="57A61589" w14:textId="77777777" w:rsidR="00DF3B47" w:rsidRPr="00971D27" w:rsidRDefault="00DF3B47" w:rsidP="00D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interesus, poreikius</w:t>
            </w:r>
          </w:p>
          <w:p w14:paraId="7E3C3989" w14:textId="199504C9" w:rsidR="00940471" w:rsidRDefault="00DF3B47" w:rsidP="00DF3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savitumą.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cr/>
            </w:r>
          </w:p>
          <w:p w14:paraId="0C715B11" w14:textId="1F786E71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EDD6F3" w14:textId="6B7B0410" w:rsidR="00F525C9" w:rsidRPr="00971D27" w:rsidRDefault="00F525C9" w:rsidP="00F525C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4.Nuolat įsigyti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inovatyvių</w:t>
            </w:r>
            <w:proofErr w:type="spellEnd"/>
          </w:p>
          <w:p w14:paraId="0EC8BC5E" w14:textId="115C2C01" w:rsidR="00940471" w:rsidRPr="00971D27" w:rsidRDefault="00F525C9" w:rsidP="00F525C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edukacinių priemonių.</w:t>
            </w:r>
          </w:p>
          <w:p w14:paraId="0073A8EC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6087E19" w14:textId="7E094B0B" w:rsidR="002F7EE7" w:rsidRDefault="002F7EE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7AF543" w14:textId="77777777" w:rsidR="002F7EE7" w:rsidRDefault="002F7EE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6E48DA" w14:textId="1A48948B" w:rsidR="00735F5D" w:rsidRPr="00735F5D" w:rsidRDefault="00735F5D" w:rsidP="00735F5D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  <w:r w:rsidR="007235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r w:rsidRPr="00735F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skatinti</w:t>
            </w:r>
          </w:p>
          <w:p w14:paraId="22EDB8BA" w14:textId="77777777" w:rsidR="00735F5D" w:rsidRPr="00735F5D" w:rsidRDefault="00735F5D" w:rsidP="00735F5D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735F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ugdytinių gebėjimų raišką, kiekvieno asmeninę </w:t>
            </w:r>
            <w:proofErr w:type="spellStart"/>
            <w:r w:rsidRPr="00735F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ūgtį</w:t>
            </w:r>
            <w:proofErr w:type="spellEnd"/>
            <w:r w:rsidRPr="00735F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, bendradarbiavimo </w:t>
            </w:r>
          </w:p>
          <w:p w14:paraId="14D46FD8" w14:textId="77777777" w:rsidR="00735F5D" w:rsidRPr="00735F5D" w:rsidRDefault="00735F5D" w:rsidP="00735F5D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735F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kultūrą tarp ugdymo dalyvių,</w:t>
            </w:r>
          </w:p>
          <w:p w14:paraId="34D374C1" w14:textId="77777777" w:rsidR="00735F5D" w:rsidRPr="00735F5D" w:rsidRDefault="00735F5D" w:rsidP="00735F5D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735F5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dalyvaujant darželio, miesto, šalies, tarptautiniuose projektuose, </w:t>
            </w:r>
          </w:p>
          <w:p w14:paraId="48658849" w14:textId="35553850" w:rsidR="00735F5D" w:rsidRPr="00AE7B33" w:rsidRDefault="00AE7B33" w:rsidP="00AE7B33">
            <w:pPr>
              <w:spacing w:line="25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konkursuose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parodose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328F0DCF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368B8A" w14:textId="401A6FEA" w:rsidR="00594A40" w:rsidRPr="00971D27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F9049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C566E5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tradicinius renginius</w:t>
            </w:r>
            <w:r w:rsidR="00594A40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5D93E314" w14:textId="77777777" w:rsidR="00C265FD" w:rsidRPr="00971D27" w:rsidRDefault="00594A40" w:rsidP="00C566E5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•</w:t>
            </w:r>
            <w:r w:rsidR="00C566E5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  <w:t xml:space="preserve">Rytmetis „Trys karaliai atkeliavo“ </w:t>
            </w:r>
          </w:p>
          <w:p w14:paraId="0D7B6E14" w14:textId="77777777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3AB9C0" w14:textId="77777777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6C1557" w14:textId="13F2F76B" w:rsidR="00181F1D" w:rsidRPr="00971D27" w:rsidRDefault="000C043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Pilietiškumo ugdymo projektas „Trispalvę keliu ir aš“</w:t>
            </w:r>
          </w:p>
          <w:p w14:paraId="23B8FC8A" w14:textId="19E62169" w:rsidR="000C0437" w:rsidRPr="00971D27" w:rsidRDefault="000C043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BCF807" w14:textId="77777777" w:rsidR="00D843EA" w:rsidRPr="00971D27" w:rsidRDefault="00D843EA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83D95F" w14:textId="77777777" w:rsidR="00C265FD" w:rsidRPr="00971D27" w:rsidRDefault="00C265FD" w:rsidP="00317E18">
            <w:pPr>
              <w:pStyle w:val="Sraopastraipa"/>
              <w:tabs>
                <w:tab w:val="left" w:pos="1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Pilietinė iniciatyva </w:t>
            </w:r>
            <w:r w:rsidR="008A0566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„Pergalės šviesa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7336C728" w14:textId="77777777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C38593" w14:textId="3375BEFE" w:rsidR="00735F5D" w:rsidRPr="00971D27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53B24A" w14:textId="77777777" w:rsidR="000C0437" w:rsidRPr="00971D27" w:rsidRDefault="001A4110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Kultūringo </w:t>
            </w:r>
            <w:r w:rsidR="000C043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elgesio skatinimo projektas „Aš tariu AČIŪ...“</w:t>
            </w:r>
          </w:p>
          <w:p w14:paraId="586CB4A9" w14:textId="1F35BA8A" w:rsidR="00824FBF" w:rsidRDefault="00824FBF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DA3FE0" w14:textId="77777777" w:rsidR="00735F5D" w:rsidRPr="00971D27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3701E2" w14:textId="70194AF2" w:rsidR="00824FBF" w:rsidRPr="00971D27" w:rsidRDefault="001A4110" w:rsidP="00F97B8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</w:pPr>
            <w:r w:rsidRPr="00971D27">
              <w:rPr>
                <w:rFonts w:ascii="Times New Roman" w:eastAsiaTheme="minorHAnsi" w:hAnsi="Times New Roman" w:cs="Times New Roman"/>
                <w:sz w:val="24"/>
                <w:szCs w:val="24"/>
                <w:lang w:val="lt-LT" w:eastAsia="en-US"/>
              </w:rPr>
              <w:t>„Nykštukų bėgimas“ ikimokyklinio ir priešmokyklinio ugdymo grupių vaikams Laisvės gynėjų dienai paminėti</w:t>
            </w:r>
          </w:p>
          <w:p w14:paraId="798E3807" w14:textId="77777777" w:rsidR="0068626F" w:rsidRPr="00971D27" w:rsidRDefault="0068626F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Tarptautinė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Sportinių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kelnių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visai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bendruomenei</w:t>
            </w:r>
            <w:proofErr w:type="spellEnd"/>
          </w:p>
          <w:p w14:paraId="66969ADA" w14:textId="457741A6" w:rsidR="00824FBF" w:rsidRPr="00971D27" w:rsidRDefault="00824FBF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23A7E1" w14:textId="77777777" w:rsidR="00C265FD" w:rsidRPr="00971D27" w:rsidRDefault="00C265FD" w:rsidP="00317E18">
            <w:pPr>
              <w:pStyle w:val="Sraopastraipa"/>
              <w:ind w:left="16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Vilniaus </w:t>
            </w:r>
            <w:r w:rsidR="008A0566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miesto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gimtadienis</w:t>
            </w:r>
            <w:r w:rsidR="00DD497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„Linkėjimai Vilniui“</w:t>
            </w:r>
          </w:p>
          <w:p w14:paraId="6CEC3216" w14:textId="5508C843" w:rsidR="00C265FD" w:rsidRPr="00971D27" w:rsidRDefault="004315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Kūrybinės dirbtuvės grupėse, kuriame iš antrinių žaliavų.</w:t>
            </w:r>
          </w:p>
          <w:p w14:paraId="0817422B" w14:textId="77777777" w:rsidR="006D2904" w:rsidRDefault="006D290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6F0B48" w14:textId="77777777" w:rsidR="00B8013E" w:rsidRDefault="00B8013E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Projektinės veiklos grupėse ugdant pagarbą duonai. </w:t>
            </w:r>
          </w:p>
          <w:p w14:paraId="66E1D26F" w14:textId="5FF606C8" w:rsidR="005F1CBC" w:rsidRDefault="00B8013E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Šv. Agotos diena.</w:t>
            </w:r>
          </w:p>
          <w:p w14:paraId="44DE8F38" w14:textId="6033CDE7" w:rsidR="00F97B82" w:rsidRDefault="009B4900" w:rsidP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Vasario 16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ajai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skirtos projektinės veiklos grupėse.</w:t>
            </w:r>
          </w:p>
          <w:p w14:paraId="48A521A3" w14:textId="77777777" w:rsidR="0023436D" w:rsidRPr="00971D27" w:rsidRDefault="0023436D" w:rsidP="0023436D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16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bendri renginiai salėje</w:t>
            </w:r>
          </w:p>
          <w:p w14:paraId="3E6EFCBF" w14:textId="42E2FF75" w:rsidR="0023436D" w:rsidRDefault="0023436D" w:rsidP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96EFDB4" w14:textId="52079FD5" w:rsidR="0023436D" w:rsidRDefault="0023436D" w:rsidP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8B8620" w14:textId="77777777" w:rsidR="0023436D" w:rsidRDefault="0023436D" w:rsidP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D91345" w14:textId="77777777" w:rsidR="00F97B82" w:rsidRDefault="00F97B82" w:rsidP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„Greitas kaip vėjas“ įgyvendinimas“</w:t>
            </w:r>
          </w:p>
          <w:p w14:paraId="6B6BD0CC" w14:textId="07E702F9" w:rsidR="006D2904" w:rsidRPr="00971D27" w:rsidRDefault="00F97B82" w:rsidP="004D2A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vaikų skaitymo skatinimas įtraukiant šeimas įgyvendinimas</w:t>
            </w:r>
            <w:r w:rsidR="009B490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23CC620" w14:textId="77777777" w:rsidR="00820B4E" w:rsidRPr="00971D27" w:rsidRDefault="00820B4E" w:rsidP="00F27D75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B7503C" w14:textId="51464A31" w:rsidR="006231D4" w:rsidRPr="00971D27" w:rsidRDefault="00F27D75" w:rsidP="00F27D75">
            <w:pPr>
              <w:pStyle w:val="Sraopastraipa"/>
              <w:tabs>
                <w:tab w:val="left" w:pos="1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  <w:t>Užgavėnės  „</w:t>
            </w:r>
            <w:r w:rsidR="006231D4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Žiema, žiema bėk iš kiemo“</w:t>
            </w:r>
          </w:p>
          <w:p w14:paraId="4B8DBE46" w14:textId="77777777" w:rsidR="006231D4" w:rsidRPr="00971D27" w:rsidRDefault="006231D4" w:rsidP="006231D4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B629DC" w14:textId="7292F72B" w:rsidR="0033528D" w:rsidRPr="0002609E" w:rsidRDefault="0033528D" w:rsidP="0002609E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709C17" w14:textId="77777777" w:rsidR="0033528D" w:rsidRPr="00971D27" w:rsidRDefault="0033528D" w:rsidP="006231D4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20D68D" w14:textId="77777777" w:rsidR="006231D4" w:rsidRPr="00971D27" w:rsidRDefault="006231D4" w:rsidP="00F40485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C29D39" w14:textId="01DF3E90" w:rsidR="00CF2779" w:rsidRPr="00971D27" w:rsidRDefault="00062D4E" w:rsidP="00317E18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Kovo 11-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osios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minėjimas „Mano dainos </w:t>
            </w:r>
            <w:r w:rsidR="008A50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eilės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tau Lietuva“</w:t>
            </w:r>
          </w:p>
          <w:p w14:paraId="3DAF6CFF" w14:textId="191EC7B3" w:rsidR="00062D4E" w:rsidRPr="00971D27" w:rsidRDefault="00062D4E" w:rsidP="00317E18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5D3190" w14:textId="04EBEB24" w:rsidR="00C23415" w:rsidRPr="0002609E" w:rsidRDefault="00C23415" w:rsidP="0002609E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1E2B6C" w14:textId="0D71B901" w:rsidR="00C23415" w:rsidRPr="00E86090" w:rsidRDefault="006231D4" w:rsidP="004D2A22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612E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Projektas </w:t>
            </w:r>
            <w:r w:rsidR="00FF19F0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,,Mylimiausias pasakos veikėjas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CF2779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945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skirtas skaitymo skatinimui ir tėvelių įtraukimui į bendras veiklas</w:t>
            </w:r>
          </w:p>
          <w:p w14:paraId="76024FA3" w14:textId="77777777" w:rsidR="00CA491A" w:rsidRDefault="00CA491A" w:rsidP="0033528D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Gamtosauginis ugdymas. </w:t>
            </w:r>
          </w:p>
          <w:p w14:paraId="017E0698" w14:textId="22D3E9C9" w:rsidR="001822BA" w:rsidRPr="00971D27" w:rsidRDefault="006407D1" w:rsidP="004D2A22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Renginys </w:t>
            </w:r>
            <w:r w:rsidR="0033528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,,Žemė- mūsų visų</w:t>
            </w:r>
            <w:r w:rsidR="004D2A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namai“</w:t>
            </w:r>
          </w:p>
          <w:p w14:paraId="65AD1093" w14:textId="7AA52DC0" w:rsidR="00385033" w:rsidRPr="00971D27" w:rsidRDefault="00385033" w:rsidP="00F95FB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4E8BB5" w14:textId="77777777" w:rsidR="00385033" w:rsidRPr="004454C5" w:rsidRDefault="00385033" w:rsidP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ikimokyklinio</w:t>
            </w:r>
          </w:p>
          <w:p w14:paraId="455258C0" w14:textId="77777777" w:rsidR="00385033" w:rsidRPr="004454C5" w:rsidRDefault="00385033" w:rsidP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įstaigų projektas „Lietuvos</w:t>
            </w:r>
          </w:p>
          <w:p w14:paraId="032387DC" w14:textId="28C57C07" w:rsidR="00385033" w:rsidRDefault="00385033" w:rsidP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mažųjų žaidynės 202</w:t>
            </w:r>
            <w:r w:rsidR="00A36C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10E643E2" w14:textId="77777777" w:rsidR="0078035B" w:rsidRPr="004454C5" w:rsidRDefault="0078035B" w:rsidP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37E884" w14:textId="77777777" w:rsidR="00824FBF" w:rsidRDefault="00824FBF" w:rsidP="00824F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RIUKKPA organizuojama Respublikinė akcija „Rieda ratai </w:t>
            </w:r>
            <w:proofErr w:type="spellStart"/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rateliukai</w:t>
            </w:r>
            <w:proofErr w:type="spellEnd"/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747318F0" w14:textId="35F801EE" w:rsidR="00BA05CD" w:rsidRDefault="00824FBF" w:rsidP="0000220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Tarptautinei dienai be automobilio paminėti</w:t>
            </w:r>
          </w:p>
          <w:p w14:paraId="39C44C33" w14:textId="77777777" w:rsidR="00824FBF" w:rsidRPr="00971D27" w:rsidRDefault="00824FBF" w:rsidP="00F95FB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BA4289" w14:textId="725A6D00" w:rsidR="00F95FB9" w:rsidRPr="00971D27" w:rsidRDefault="00E0244E" w:rsidP="00F95FB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Projektinės veiklos </w:t>
            </w:r>
            <w:r w:rsidR="00D2527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F95FB9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Sodinu</w:t>
            </w:r>
            <w:r w:rsidR="00D2527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auginu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tyrinėju</w:t>
            </w:r>
            <w:r w:rsidR="00D2527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7697480D" w14:textId="77777777" w:rsidR="00F95FB9" w:rsidRPr="00971D27" w:rsidRDefault="00F95FB9" w:rsidP="00F95FB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D8EA989" w14:textId="338CBA96" w:rsidR="00E62197" w:rsidRDefault="00E62197" w:rsidP="00F95FB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348F53" w14:textId="77777777" w:rsidR="006D2904" w:rsidRPr="00971D27" w:rsidRDefault="006D2904" w:rsidP="00F95FB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0ACB2E" w14:textId="10FAB562" w:rsidR="006407D1" w:rsidRPr="00971D27" w:rsidRDefault="006407D1" w:rsidP="006407D1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Velykinės kūrybinės</w:t>
            </w:r>
          </w:p>
          <w:p w14:paraId="5DECD1C6" w14:textId="5C274F1C" w:rsidR="00C34165" w:rsidRDefault="006407D1" w:rsidP="0000220A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dirbtuvės ,,Puošiame Velykų medį“</w:t>
            </w:r>
          </w:p>
          <w:p w14:paraId="4675CB43" w14:textId="77777777" w:rsidR="00C34165" w:rsidRPr="00971D27" w:rsidRDefault="00C34165" w:rsidP="00E62197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DC8991" w14:textId="34D53DDF" w:rsidR="006407D1" w:rsidRPr="00971D27" w:rsidRDefault="00E62197" w:rsidP="006407D1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,,Vaikų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Velykėlės</w:t>
            </w:r>
            <w:proofErr w:type="spellEnd"/>
            <w:r w:rsidR="006407D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468330DE" w14:textId="6F78C476" w:rsidR="00C34165" w:rsidRDefault="00C34165" w:rsidP="001822BA">
            <w:pPr>
              <w:pStyle w:val="Sraopastraipa"/>
              <w:tabs>
                <w:tab w:val="left" w:pos="1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32B530" w14:textId="77777777" w:rsidR="00C34165" w:rsidRDefault="00C34165" w:rsidP="001822BA">
            <w:pPr>
              <w:pStyle w:val="Sraopastraipa"/>
              <w:tabs>
                <w:tab w:val="left" w:pos="1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9ACFA7" w14:textId="77777777" w:rsidR="00C34165" w:rsidRDefault="00C34165" w:rsidP="001822BA">
            <w:pPr>
              <w:pStyle w:val="Sraopastraipa"/>
              <w:tabs>
                <w:tab w:val="left" w:pos="1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61A7D9" w14:textId="5ABDCD9F" w:rsidR="006407D1" w:rsidRPr="0000220A" w:rsidRDefault="00555084" w:rsidP="0000220A">
            <w:pPr>
              <w:pStyle w:val="Sraopastraipa"/>
              <w:tabs>
                <w:tab w:val="left" w:pos="16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Kūrybinių darbelių p</w:t>
            </w:r>
            <w:r w:rsidR="006407D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aroda ,,Seną prikeliu naujam gyvenimui“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kuriame kartu su šeima</w:t>
            </w:r>
          </w:p>
          <w:p w14:paraId="07CAFD62" w14:textId="6E16CA26" w:rsidR="006407D1" w:rsidRPr="0078035B" w:rsidRDefault="006407D1" w:rsidP="0078035B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42198D" w14:textId="628FE2ED" w:rsidR="00E03FEF" w:rsidRPr="0000220A" w:rsidRDefault="00E20BD1" w:rsidP="0000220A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Šeimos </w:t>
            </w:r>
            <w:r w:rsidR="009363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sporto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šventė</w:t>
            </w:r>
          </w:p>
          <w:p w14:paraId="1A5033DD" w14:textId="77777777" w:rsidR="006D2904" w:rsidRPr="00405C39" w:rsidRDefault="006D2904" w:rsidP="00405C3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031FED" w14:textId="77777777" w:rsidR="00A91437" w:rsidRPr="004454C5" w:rsidRDefault="00A91437" w:rsidP="00A91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Gelbėkit vaikus“ socialinė iniciatyva</w:t>
            </w:r>
          </w:p>
          <w:p w14:paraId="30A0D6E8" w14:textId="525B38F5" w:rsidR="00A91437" w:rsidRDefault="00A91437" w:rsidP="00A91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„Solidarumo bėgimas 202</w:t>
            </w:r>
            <w:r w:rsidR="00A36C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0292818B" w14:textId="3E697399" w:rsidR="0078035B" w:rsidRPr="00A36C33" w:rsidRDefault="0078035B" w:rsidP="00A36C33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C2A1DD" w14:textId="1F21FB14" w:rsidR="003C1461" w:rsidRPr="00A36C33" w:rsidRDefault="005C6087" w:rsidP="00A36C33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Priešmokyklinės grupės vaikų </w:t>
            </w:r>
            <w:r w:rsidR="006407D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išl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eistuvės ,,Lik sveikas, darželi“.</w:t>
            </w:r>
          </w:p>
          <w:p w14:paraId="3749FA54" w14:textId="77777777" w:rsidR="00E03FEF" w:rsidRPr="0078035B" w:rsidRDefault="00E03FEF" w:rsidP="0078035B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957C77" w14:textId="0CF3E4FE" w:rsidR="0078035B" w:rsidRDefault="007333C6" w:rsidP="001F4EA1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Etnokultūrinis muzikinis ugdymas</w:t>
            </w:r>
            <w:r w:rsidR="00491D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491D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M.K.Čiurlioniui</w:t>
            </w:r>
            <w:proofErr w:type="spellEnd"/>
            <w:r w:rsidR="00491D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atminti</w:t>
            </w:r>
          </w:p>
          <w:p w14:paraId="12281BAD" w14:textId="054FB753" w:rsidR="00A36C33" w:rsidRPr="006D2904" w:rsidRDefault="00A36C33" w:rsidP="006D2904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209A8F" w14:textId="01CFB440" w:rsidR="0010256A" w:rsidRPr="00A36C33" w:rsidRDefault="00D63514" w:rsidP="00A36C33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Mokslo metų ir žinių dienos šventinė pramoga ,,Labas, darželi“</w:t>
            </w:r>
          </w:p>
          <w:p w14:paraId="38D01372" w14:textId="77777777" w:rsidR="00E03FEF" w:rsidRPr="00971D27" w:rsidRDefault="00E03FEF" w:rsidP="00D63514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CC0F27" w14:textId="0E289080" w:rsidR="00D63514" w:rsidRPr="00A36C33" w:rsidRDefault="00E03FEF" w:rsidP="00405C39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Rudeninė kūrybinių darbelių parodėlė </w:t>
            </w:r>
            <w:r w:rsidR="00D63514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,,Auksinis ruduo“</w:t>
            </w:r>
          </w:p>
          <w:p w14:paraId="03A42DED" w14:textId="7759C12D" w:rsidR="00662736" w:rsidRPr="00971D27" w:rsidRDefault="00662736" w:rsidP="00C33B36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82925F" w14:textId="1EF89162" w:rsidR="00662736" w:rsidRPr="00971D27" w:rsidRDefault="00662736" w:rsidP="00662736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Paroda ,,Moliūgo šviesele, sušildyk širdelę“</w:t>
            </w:r>
          </w:p>
          <w:p w14:paraId="7B594434" w14:textId="48A84713" w:rsidR="00726EC1" w:rsidRPr="00405C39" w:rsidRDefault="00726EC1" w:rsidP="00405C3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E806D9" w14:textId="128CA1D5" w:rsidR="008A281D" w:rsidRPr="00971D27" w:rsidRDefault="005C6087" w:rsidP="005C6087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“Darželio langus žiema išmargino“ </w:t>
            </w:r>
          </w:p>
          <w:p w14:paraId="045B9A50" w14:textId="77777777" w:rsidR="008A281D" w:rsidRPr="00971D27" w:rsidRDefault="008A281D" w:rsidP="00B46B27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F723E5" w14:textId="22C36B33" w:rsidR="003D1699" w:rsidRPr="00405C39" w:rsidRDefault="003D1699" w:rsidP="00405C39">
            <w:pPr>
              <w:tabs>
                <w:tab w:val="left" w:pos="16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28C9C1" w14:textId="55C570FE" w:rsidR="00D87CE2" w:rsidRPr="00971D27" w:rsidRDefault="00D87CE2" w:rsidP="00D87CE2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grupių kalėdiniai šventiniai</w:t>
            </w:r>
          </w:p>
          <w:p w14:paraId="49D0C87B" w14:textId="77777777" w:rsidR="00D87CE2" w:rsidRPr="00971D27" w:rsidRDefault="00D87CE2" w:rsidP="00D87CE2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  <w:t>koncertai ,,Apsnigtais</w:t>
            </w:r>
          </w:p>
          <w:p w14:paraId="69A7E894" w14:textId="55B75E8E" w:rsidR="00D87CE2" w:rsidRPr="00971D27" w:rsidRDefault="00D87CE2" w:rsidP="00B46B27">
            <w:pPr>
              <w:pStyle w:val="Sraopastraipa"/>
              <w:tabs>
                <w:tab w:val="left" w:pos="160"/>
              </w:tabs>
              <w:ind w:left="18" w:hanging="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  <w:t xml:space="preserve">takais Kalėdos </w:t>
            </w:r>
            <w:r w:rsidR="00FF795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keliauja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22" w:type="dxa"/>
          </w:tcPr>
          <w:p w14:paraId="000AFD69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E4421E" w14:textId="54928D6F" w:rsidR="00940471" w:rsidRPr="00971D27" w:rsidRDefault="006547C6" w:rsidP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  <w:r w:rsidR="00F435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132FE60F" w14:textId="77777777" w:rsidR="00940471" w:rsidRPr="00971D27" w:rsidRDefault="00940471" w:rsidP="00F904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9A8E45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8713FD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6784FD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5E1164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5A53F9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2A2902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27FA748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9A11A3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8EB273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4CF7E9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2C8BCA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4295C8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F7DC4D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5217CF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B86C9E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559F32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8236FF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FD63C3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951954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DC75F4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A544303" w14:textId="77502C53" w:rsidR="00F43518" w:rsidRPr="00971D27" w:rsidRDefault="00F435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0AEC1B" w14:textId="77777777" w:rsidR="00940471" w:rsidRPr="00971D27" w:rsidRDefault="0094047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CFE572" w14:textId="77777777" w:rsidR="005654AC" w:rsidRPr="00971D27" w:rsidRDefault="005654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0EDECC" w14:textId="362D7D52" w:rsidR="005654AC" w:rsidRPr="00971D27" w:rsidRDefault="006547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  <w:r w:rsidR="00DF3B4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5703ED9B" w14:textId="77777777" w:rsidR="005654AC" w:rsidRPr="00971D27" w:rsidRDefault="005654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5F260C" w14:textId="77777777" w:rsidR="005654AC" w:rsidRPr="00971D27" w:rsidRDefault="005654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4C8551" w14:textId="77777777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347363" w14:textId="77777777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D07CEC" w14:textId="77777777" w:rsidR="00DF3B4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408EE2" w14:textId="77777777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947B6DC" w14:textId="77777777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81D8F1" w14:textId="77777777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986565" w14:textId="6677394E" w:rsidR="00DF3B47" w:rsidRPr="00971D27" w:rsidRDefault="006547C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  <w:r w:rsidR="00630E1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3E9AE1BC" w14:textId="77777777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360BA7" w14:textId="77777777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C10C98" w14:textId="77777777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ECB1D2" w14:textId="1029679B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732D3D" w14:textId="77777777" w:rsidR="00DF3B47" w:rsidRPr="00971D27" w:rsidRDefault="00DF3B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4F8A15" w14:textId="77777777" w:rsidR="00F90497" w:rsidRPr="00971D27" w:rsidRDefault="00F904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C5521C" w14:textId="77777777" w:rsidR="005654AC" w:rsidRDefault="005654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7F6D95" w14:textId="37D36ADF" w:rsidR="006D2904" w:rsidRDefault="00670DA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  <w:r w:rsidR="00735F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4716833C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C39978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B327C6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0C7E13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2C6D90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68F973" w14:textId="5BCC5645" w:rsidR="00735F5D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 m.</w:t>
            </w:r>
          </w:p>
          <w:p w14:paraId="0C2E0185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39F72A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D10BB6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775BFF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3EF97F" w14:textId="77777777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B49E76" w14:textId="4590F083" w:rsidR="00735F5D" w:rsidRDefault="00735F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67B3D2" w14:textId="796A5E25" w:rsidR="00AE7B33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AAB000" w14:textId="2F2E9B89" w:rsidR="00AE7B33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119EB4" w14:textId="01022CC2" w:rsidR="00AE7B33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7BC3A3" w14:textId="660D2C67" w:rsidR="00AE7B33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6D537F" w14:textId="33BDE873" w:rsidR="00AE7B33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8B433F" w14:textId="549F7598" w:rsidR="00AE7B33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6F1A6B" w14:textId="77777777" w:rsidR="00AE7B33" w:rsidRDefault="00AE7B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EA86F0" w14:textId="215E2CCE" w:rsidR="002F7EE7" w:rsidRPr="00971D27" w:rsidRDefault="002F7EE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92640F" w14:textId="1A93F50E" w:rsidR="00594A40" w:rsidRPr="00971D27" w:rsidRDefault="00E9366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Sausio 6 </w:t>
            </w:r>
            <w:r w:rsidR="00C265F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30157BAD" w14:textId="77777777" w:rsidR="00C265FD" w:rsidRPr="00971D27" w:rsidRDefault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2DABCA" w14:textId="77777777" w:rsidR="008100E0" w:rsidRPr="00971D27" w:rsidRDefault="008100E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76E0B7" w14:textId="77777777" w:rsidR="002F131B" w:rsidRPr="00971D27" w:rsidRDefault="002F131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E3A25E" w14:textId="77777777" w:rsidR="002F131B" w:rsidRPr="00971D27" w:rsidRDefault="002F131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7E72F1" w14:textId="77777777" w:rsidR="002F131B" w:rsidRPr="00971D27" w:rsidRDefault="002F131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4666FA" w14:textId="4BD72F63" w:rsidR="00181F1D" w:rsidRPr="00971D27" w:rsidRDefault="00B1145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Sausio 1-10</w:t>
            </w:r>
            <w:r w:rsidR="000C043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1FE96DA6" w14:textId="77777777" w:rsidR="00C265FD" w:rsidRPr="00971D27" w:rsidRDefault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203133" w14:textId="77777777" w:rsidR="000C0437" w:rsidRPr="00971D27" w:rsidRDefault="000C0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0C5EB3" w14:textId="77777777" w:rsidR="000C0437" w:rsidRPr="00971D27" w:rsidRDefault="000C0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0A30E5" w14:textId="0207C6A2" w:rsidR="000C0437" w:rsidRPr="00971D27" w:rsidRDefault="00B859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Sausio 13 </w:t>
            </w:r>
            <w:r w:rsidR="00C265F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50026C46" w14:textId="77777777" w:rsidR="00C265FD" w:rsidRPr="00971D27" w:rsidRDefault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ED043C" w14:textId="753954C3" w:rsidR="000C0437" w:rsidRDefault="000C0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324A96" w14:textId="77777777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C821F9" w14:textId="64047367" w:rsidR="000C0437" w:rsidRPr="00971D27" w:rsidRDefault="004278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 - vasaris</w:t>
            </w:r>
            <w:r w:rsidR="000C043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DCE9CCA" w14:textId="61054179" w:rsidR="000C0437" w:rsidRPr="00971D27" w:rsidRDefault="000C0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61B665" w14:textId="77777777" w:rsidR="00C265FD" w:rsidRDefault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0F7ECA" w14:textId="77777777" w:rsidR="00824FBF" w:rsidRPr="00971D27" w:rsidRDefault="00824F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9F1656" w14:textId="055FCB3A" w:rsidR="001A4110" w:rsidRPr="00971D27" w:rsidRDefault="007222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17</w:t>
            </w:r>
            <w:r w:rsidR="001A4110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 </w:t>
            </w:r>
          </w:p>
          <w:p w14:paraId="6F28AC51" w14:textId="77777777" w:rsidR="001A4110" w:rsidRPr="00971D27" w:rsidRDefault="001A4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679FC8" w14:textId="77777777" w:rsidR="001A4110" w:rsidRPr="00971D27" w:rsidRDefault="001A4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6974FA" w14:textId="77777777" w:rsidR="001A4110" w:rsidRPr="00971D27" w:rsidRDefault="001A4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DBBA46D" w14:textId="50315B1B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8EDEE3" w14:textId="77777777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227C05" w14:textId="77777777" w:rsidR="0068626F" w:rsidRPr="00971D27" w:rsidRDefault="006862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FCA893" w14:textId="77777777" w:rsidR="0068626F" w:rsidRPr="00971D27" w:rsidRDefault="006862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22 d.</w:t>
            </w:r>
          </w:p>
          <w:p w14:paraId="2ACC9878" w14:textId="36BA2978" w:rsidR="00693839" w:rsidRPr="00971D27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54A952" w14:textId="77777777" w:rsidR="00693839" w:rsidRPr="00971D27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EA9A5E" w14:textId="77777777" w:rsidR="00693839" w:rsidRPr="00971D27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A4C58E" w14:textId="77777777" w:rsidR="00C265FD" w:rsidRPr="00971D27" w:rsidRDefault="008A05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25</w:t>
            </w:r>
            <w:r w:rsidR="00C265F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563BA28A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D76CB0" w14:textId="77777777" w:rsidR="001A4110" w:rsidRPr="00971D27" w:rsidRDefault="001A4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716CA4" w14:textId="6858CE0D" w:rsidR="001A4110" w:rsidRDefault="001A4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E5AA33" w14:textId="77777777" w:rsidR="00B8013E" w:rsidRPr="00971D27" w:rsidRDefault="00B801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257E5B" w14:textId="1ED5AD53" w:rsidR="00317E18" w:rsidRDefault="00317E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66FCA2" w14:textId="77777777" w:rsidR="00F97B82" w:rsidRDefault="00F97B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633B6F" w14:textId="69ECF182" w:rsidR="006D2904" w:rsidRDefault="00B801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3-7</w:t>
            </w:r>
            <w:r w:rsidR="005F1C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7065AD6C" w14:textId="77777777" w:rsidR="005F1CBC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AA602E" w14:textId="77777777" w:rsidR="005F1CBC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C87A75" w14:textId="658D785E" w:rsidR="006231D4" w:rsidRPr="00971D27" w:rsidRDefault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Vasario 10-14 </w:t>
            </w:r>
            <w:r w:rsidR="006231D4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080EC7C1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189444" w14:textId="77777777" w:rsidR="0023436D" w:rsidRDefault="0023436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F7B0EE" w14:textId="77777777" w:rsidR="0023436D" w:rsidRDefault="0023436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70C968" w14:textId="77777777" w:rsidR="0023436D" w:rsidRDefault="0023436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6A3FA6" w14:textId="2E4B93C5" w:rsidR="006231D4" w:rsidRPr="00971D27" w:rsidRDefault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1618A5D7" w14:textId="77777777" w:rsidR="007907F6" w:rsidRPr="00971D27" w:rsidRDefault="007907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9ED71C" w14:textId="79EC98F3" w:rsidR="003C127B" w:rsidRPr="00971D27" w:rsidRDefault="00F97B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2025 m. </w:t>
            </w:r>
          </w:p>
          <w:p w14:paraId="4AAF3B3E" w14:textId="77777777" w:rsidR="003C127B" w:rsidRPr="00971D27" w:rsidRDefault="003C12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808CD8" w14:textId="77777777" w:rsidR="003C127B" w:rsidRDefault="003C12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E3BFD5" w14:textId="01AD0548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A813B5" w14:textId="77777777" w:rsidR="007907F6" w:rsidRPr="00971D27" w:rsidRDefault="007907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08ED67" w14:textId="5F289974" w:rsidR="007907F6" w:rsidRPr="00971D27" w:rsidRDefault="003C12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98882C7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B59E86" w14:textId="0D6110EF" w:rsidR="00317E18" w:rsidRDefault="00317E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D36B9A" w14:textId="4CD3D76C" w:rsidR="0002609E" w:rsidRDefault="000260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4CC064" w14:textId="4E46E15C" w:rsidR="0002609E" w:rsidRDefault="000260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4d.</w:t>
            </w:r>
          </w:p>
          <w:p w14:paraId="10406CED" w14:textId="129F8629" w:rsidR="0002609E" w:rsidRDefault="000260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EA8001" w14:textId="1B3D672E" w:rsidR="0002609E" w:rsidRDefault="000260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AC07C2" w14:textId="77777777" w:rsidR="0002609E" w:rsidRDefault="000260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05C373" w14:textId="08A15939" w:rsidR="00FF19F0" w:rsidRPr="00971D27" w:rsidRDefault="00FF19F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1C4473" w14:textId="77777777" w:rsidR="00062D4E" w:rsidRPr="00971D27" w:rsidRDefault="00062D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9E23AF" w14:textId="7158D5D9" w:rsidR="00062D4E" w:rsidRPr="00971D27" w:rsidRDefault="00D549F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Kovo 10 </w:t>
            </w:r>
            <w:r w:rsidR="00D117FC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17358C4C" w14:textId="77777777" w:rsidR="00062D4E" w:rsidRPr="00971D27" w:rsidRDefault="00062D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F24C74" w14:textId="77777777" w:rsidR="00062D4E" w:rsidRPr="00971D27" w:rsidRDefault="00062D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BD1D47" w14:textId="77777777" w:rsidR="00062D4E" w:rsidRPr="00971D27" w:rsidRDefault="00062D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A6568B" w14:textId="68B7BE64" w:rsidR="00062D4E" w:rsidRPr="00971D27" w:rsidRDefault="004D2A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</w:p>
          <w:p w14:paraId="7671C80B" w14:textId="77777777" w:rsidR="00062D4E" w:rsidRPr="00971D27" w:rsidRDefault="00062D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A93CFE" w14:textId="77777777" w:rsidR="00F01993" w:rsidRPr="00971D27" w:rsidRDefault="00F0199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27D431" w14:textId="77777777" w:rsidR="006231D4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681379" w14:textId="67504150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E68703" w14:textId="02D6359E" w:rsidR="00C23415" w:rsidRDefault="00C234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D3925D" w14:textId="45A2DAD2" w:rsidR="00C23415" w:rsidRDefault="00C2341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B17D63" w14:textId="08762730" w:rsidR="00C23415" w:rsidRPr="00971D27" w:rsidRDefault="004D2A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</w:p>
          <w:p w14:paraId="54ACB1F5" w14:textId="0876BCC6" w:rsidR="00204A0B" w:rsidRDefault="00204A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D37797" w14:textId="7D406B34" w:rsidR="006407D1" w:rsidRDefault="005612E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Kovas - balandis</w:t>
            </w:r>
          </w:p>
          <w:p w14:paraId="6E397521" w14:textId="77777777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973066" w14:textId="0B5C77B5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 - balandis</w:t>
            </w:r>
          </w:p>
          <w:p w14:paraId="7C4242CE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67FD0C" w14:textId="77777777" w:rsidR="00824FBF" w:rsidRDefault="00824F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8E0260" w14:textId="14EB20FE" w:rsidR="00824FBF" w:rsidRDefault="00824F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C8570E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2BC4A0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6C736F7" w14:textId="57934310" w:rsidR="00385033" w:rsidRDefault="00824F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</w:t>
            </w:r>
          </w:p>
          <w:p w14:paraId="1D701A19" w14:textId="77777777" w:rsidR="00385033" w:rsidRPr="00971D27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6B07E2" w14:textId="77777777" w:rsidR="0078035B" w:rsidRDefault="0078035B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67277E" w14:textId="77777777" w:rsidR="0078035B" w:rsidRDefault="0078035B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A779C8" w14:textId="77777777" w:rsidR="00824FBF" w:rsidRDefault="00824FBF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16F9C8" w14:textId="77777777" w:rsidR="0078035B" w:rsidRDefault="0078035B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9F460B" w14:textId="6A7D7AC3" w:rsidR="00863C3D" w:rsidRDefault="00863C3D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C77D3E" w14:textId="77777777" w:rsidR="00863C3D" w:rsidRDefault="00863C3D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9F866A" w14:textId="5D127A1B" w:rsidR="006407D1" w:rsidRPr="00971D27" w:rsidRDefault="00E0244E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 - balandis</w:t>
            </w:r>
          </w:p>
          <w:p w14:paraId="08F470F2" w14:textId="77777777" w:rsidR="006407D1" w:rsidRPr="00971D27" w:rsidRDefault="006407D1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9D9EA0" w14:textId="77777777" w:rsidR="006407D1" w:rsidRPr="00971D27" w:rsidRDefault="006407D1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7BA867" w14:textId="0F9C0611" w:rsidR="00E20BD1" w:rsidRDefault="00E20BD1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64C099" w14:textId="77777777" w:rsidR="006D2904" w:rsidRPr="00971D27" w:rsidRDefault="006D290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F838D5" w14:textId="43D8CB95" w:rsidR="006407D1" w:rsidRPr="00971D27" w:rsidRDefault="00326C8C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Balandžio </w:t>
            </w:r>
            <w:r w:rsidR="00EA1A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1-17</w:t>
            </w:r>
          </w:p>
          <w:p w14:paraId="5E27C053" w14:textId="6B12D470" w:rsidR="00BA05CD" w:rsidRPr="00971D27" w:rsidRDefault="00BA05CD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D4C87E" w14:textId="77777777" w:rsidR="00FF7957" w:rsidRPr="00971D27" w:rsidRDefault="00FF7957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D4DD80" w14:textId="1A4C2FEA" w:rsidR="006407D1" w:rsidRPr="00971D27" w:rsidRDefault="0000220A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22</w:t>
            </w:r>
            <w:r w:rsidR="006407D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2E564951" w14:textId="6A792088" w:rsidR="00C34165" w:rsidRDefault="00C34165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9C2A28" w14:textId="270D10AF" w:rsidR="00C34165" w:rsidRDefault="00C34165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259CD5" w14:textId="38B8AE43" w:rsidR="006407D1" w:rsidRDefault="0055508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23-30 d.</w:t>
            </w:r>
          </w:p>
          <w:p w14:paraId="20298FEB" w14:textId="77777777" w:rsidR="006D2904" w:rsidRPr="00971D27" w:rsidRDefault="006D290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DFE6EE6" w14:textId="77777777" w:rsidR="006407D1" w:rsidRPr="00971D27" w:rsidRDefault="00E20BD1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Gegužės 15 d.</w:t>
            </w:r>
          </w:p>
          <w:p w14:paraId="14F13E08" w14:textId="77777777" w:rsidR="006407D1" w:rsidRPr="00971D27" w:rsidRDefault="006407D1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3162F5" w14:textId="65B63499" w:rsidR="006D2904" w:rsidRDefault="006D290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191AC6" w14:textId="77777777" w:rsidR="006D2904" w:rsidRPr="00971D27" w:rsidRDefault="006D290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A65F3A" w14:textId="7272CF28" w:rsidR="00E03FEF" w:rsidRDefault="00073E0C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mėnuo</w:t>
            </w:r>
          </w:p>
          <w:p w14:paraId="25EAFEF7" w14:textId="06121E6C" w:rsidR="00A91437" w:rsidRDefault="00A91437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A28DFA" w14:textId="295BEFC1" w:rsidR="00A91437" w:rsidRPr="00971D27" w:rsidRDefault="00A91437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E08E34" w14:textId="0E1AFF17" w:rsidR="006407D1" w:rsidRPr="00971D27" w:rsidRDefault="0000220A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6, 7, 13 d.</w:t>
            </w:r>
          </w:p>
          <w:p w14:paraId="3BBC3DCD" w14:textId="77777777" w:rsidR="00D63514" w:rsidRPr="00971D27" w:rsidRDefault="00D6351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864577" w14:textId="6E6413F1" w:rsidR="00D63514" w:rsidRPr="00971D27" w:rsidRDefault="00D6351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23B3A2" w14:textId="77777777" w:rsidR="00D63514" w:rsidRPr="00971D27" w:rsidRDefault="00D6351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AF19AF" w14:textId="306D1D81" w:rsidR="00D63514" w:rsidRPr="00971D27" w:rsidRDefault="00A36C33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 m.</w:t>
            </w:r>
          </w:p>
          <w:p w14:paraId="6278FB28" w14:textId="77777777" w:rsidR="00E03FEF" w:rsidRDefault="00E03FEF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379DA9" w14:textId="6BE0136B" w:rsidR="006D2904" w:rsidRPr="00971D27" w:rsidRDefault="006D290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F0A776" w14:textId="5E389FAD" w:rsidR="00A36C33" w:rsidRDefault="00A36C33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D496BC" w14:textId="77777777" w:rsidR="00A36C33" w:rsidRPr="00971D27" w:rsidRDefault="00A36C33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BFB424" w14:textId="6FF38A09" w:rsidR="00D63514" w:rsidRPr="00971D27" w:rsidRDefault="003D3D32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1</w:t>
            </w:r>
            <w:r w:rsidR="00D63514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696E9B33" w14:textId="77777777" w:rsidR="00D63514" w:rsidRPr="00971D27" w:rsidRDefault="00D6351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44D05D" w14:textId="77777777" w:rsidR="00D63514" w:rsidRPr="00971D27" w:rsidRDefault="00D6351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BFE2CA" w14:textId="64DC5675" w:rsidR="006D2904" w:rsidRDefault="006D290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3EDB03A" w14:textId="008E863A" w:rsidR="00405C39" w:rsidRDefault="00405C39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C01AEF" w14:textId="77777777" w:rsidR="00405C39" w:rsidRPr="00971D27" w:rsidRDefault="00405C39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7B7CC2" w14:textId="77777777" w:rsidR="00D63514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 - spalis</w:t>
            </w:r>
          </w:p>
          <w:p w14:paraId="09BFDCBA" w14:textId="74ED3609" w:rsidR="005C6087" w:rsidRDefault="005C6087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B6E27B" w14:textId="77777777" w:rsidR="0078035B" w:rsidRPr="00971D27" w:rsidRDefault="0078035B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8393F4" w14:textId="77777777" w:rsidR="00662736" w:rsidRPr="00971D27" w:rsidRDefault="00B46B27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14</w:t>
            </w:r>
            <w:r w:rsidR="00021F6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  <w:r w:rsidR="00021F6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72CFBCF2" w14:textId="77777777" w:rsidR="008A281D" w:rsidRPr="00971D27" w:rsidRDefault="008A281D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979372" w14:textId="3D23402A" w:rsidR="008A281D" w:rsidRPr="00971D27" w:rsidRDefault="008A281D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BD9B82" w14:textId="77777777" w:rsidR="003D1699" w:rsidRPr="00971D27" w:rsidRDefault="003D1699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03C2EF" w14:textId="3766BBC9" w:rsidR="008A281D" w:rsidRPr="00971D27" w:rsidRDefault="00726EC1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Gruodis</w:t>
            </w:r>
          </w:p>
          <w:p w14:paraId="5467E153" w14:textId="2BCDB865" w:rsidR="0078035B" w:rsidRPr="00971D27" w:rsidRDefault="0078035B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CAC1FE" w14:textId="77777777" w:rsidR="003D1699" w:rsidRPr="00971D27" w:rsidRDefault="003D1699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80E95E" w14:textId="77777777" w:rsidR="005C6087" w:rsidRPr="00971D27" w:rsidRDefault="005C6087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Gruodis 10-20 d. </w:t>
            </w:r>
          </w:p>
        </w:tc>
        <w:tc>
          <w:tcPr>
            <w:tcW w:w="1701" w:type="dxa"/>
          </w:tcPr>
          <w:p w14:paraId="4BF86B49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C16A7FB" w14:textId="64F9C0D2" w:rsidR="00940471" w:rsidRPr="00971D27" w:rsidRDefault="00F435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Žmogiškieji ištekliai </w:t>
            </w:r>
          </w:p>
          <w:p w14:paraId="1D3D4E08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A5D3DC1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96991DA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7523081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9E36E38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49ED993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59BD1A9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4CD045E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5161C64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09C1C80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727B3E6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8F8CB26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76B4D50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3D4C2C6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FDCD512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2C3C6BD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FEF86CF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E6A3D93" w14:textId="329D232E" w:rsidR="00940471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15B5747" w14:textId="38302825" w:rsidR="00AE7B33" w:rsidRDefault="00AE7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A80D5C1" w14:textId="2B951D70" w:rsidR="00AE7B33" w:rsidRDefault="00AE7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29720BD" w14:textId="4ACFBE56" w:rsidR="00AE7B33" w:rsidRDefault="00AE7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EC5D49E" w14:textId="267A700A" w:rsidR="00AE7B33" w:rsidRDefault="00AE7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FB46FED" w14:textId="6D6E879B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7846BDB" w14:textId="77777777" w:rsidR="00940471" w:rsidRPr="00971D27" w:rsidRDefault="00940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4F8C0FC" w14:textId="34474BE4" w:rsidR="00F40827" w:rsidRPr="00971D27" w:rsidRDefault="00F40827" w:rsidP="00F408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 lėšos skirtos</w:t>
            </w:r>
          </w:p>
          <w:p w14:paraId="761055D1" w14:textId="77777777" w:rsidR="00F40827" w:rsidRPr="00971D27" w:rsidRDefault="00F40827" w:rsidP="00F408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kvalifikacijai.</w:t>
            </w:r>
          </w:p>
          <w:p w14:paraId="37B52FB9" w14:textId="19A1A37E" w:rsidR="00F40827" w:rsidRPr="00971D27" w:rsidRDefault="00F40827" w:rsidP="00F408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Numatomas poreikis</w:t>
            </w:r>
          </w:p>
          <w:p w14:paraId="1CFDC33E" w14:textId="25814422" w:rsidR="00D76534" w:rsidRPr="00971D27" w:rsidRDefault="006547C6" w:rsidP="00F408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  <w:r w:rsidR="00204A0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000</w:t>
            </w:r>
            <w:r w:rsidR="00F40827"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F40827"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Eur</w:t>
            </w:r>
            <w:proofErr w:type="spellEnd"/>
          </w:p>
          <w:p w14:paraId="3339CAE2" w14:textId="452C7773" w:rsidR="00C265FD" w:rsidRDefault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B2914FF" w14:textId="30ADC2C2" w:rsidR="00C265FD" w:rsidRPr="00971D27" w:rsidRDefault="005A173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Žmogiškieji </w:t>
            </w:r>
          </w:p>
          <w:p w14:paraId="02174CC3" w14:textId="77777777" w:rsidR="00C265FD" w:rsidRPr="00971D27" w:rsidRDefault="00C265F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2E88B50" w14:textId="77777777" w:rsidR="00C265FD" w:rsidRPr="00971D27" w:rsidRDefault="00C265F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E3557ED" w14:textId="77777777" w:rsidR="000C0437" w:rsidRPr="00971D27" w:rsidRDefault="000C043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1A79BE8" w14:textId="77777777" w:rsidR="00DF3B47" w:rsidRPr="00971D27" w:rsidRDefault="00DF3B4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DFA20D2" w14:textId="77777777" w:rsidR="00DF3B47" w:rsidRDefault="00DF3B4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96EE407" w14:textId="77777777" w:rsidR="006D2904" w:rsidRDefault="006D2904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22CADB6" w14:textId="77777777" w:rsidR="006D2904" w:rsidRDefault="006D2904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34AE83B" w14:textId="77777777" w:rsidR="006D2904" w:rsidRPr="00971D27" w:rsidRDefault="006D2904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5937D08" w14:textId="393186AA" w:rsidR="00DF3B47" w:rsidRPr="00971D27" w:rsidRDefault="00DC59EA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1000 eurų</w:t>
            </w:r>
          </w:p>
          <w:p w14:paraId="6F918A7B" w14:textId="77777777" w:rsidR="00DF3B47" w:rsidRPr="00971D27" w:rsidRDefault="00DF3B4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2C19E74" w14:textId="77777777" w:rsidR="00DF3B47" w:rsidRPr="00971D27" w:rsidRDefault="00DF3B4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E059E18" w14:textId="77777777" w:rsidR="00DF3B47" w:rsidRPr="00971D27" w:rsidRDefault="00DF3B4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8702F44" w14:textId="0D8404F8" w:rsidR="002F7EE7" w:rsidRDefault="002F7EE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E063406" w14:textId="77777777" w:rsidR="002F7EE7" w:rsidRPr="00971D27" w:rsidRDefault="002F7EE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E783440" w14:textId="59B9F786" w:rsidR="00F90497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127FD22A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6821673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D211F9A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3D6B7D2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60737AE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0C9BB69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8BA7FF7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CA3A534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427749D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7051EF3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E37879D" w14:textId="31B4D870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C508175" w14:textId="77777777" w:rsidR="00735F5D" w:rsidRDefault="00735F5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F3C22AB" w14:textId="77777777" w:rsidR="006D2904" w:rsidRPr="00971D27" w:rsidRDefault="006D2904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1D2B64A" w14:textId="3B38AF40" w:rsidR="00F90497" w:rsidRPr="00971D27" w:rsidRDefault="00F9049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</w:t>
            </w:r>
            <w:r w:rsidR="00317E18"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ištekliai</w:t>
            </w:r>
          </w:p>
          <w:p w14:paraId="552AB057" w14:textId="77777777" w:rsidR="00F90497" w:rsidRPr="00971D27" w:rsidRDefault="00F9049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00A12CD" w14:textId="77777777" w:rsidR="00F90497" w:rsidRPr="00971D27" w:rsidRDefault="00F9049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2E5879C" w14:textId="77777777" w:rsidR="00F90497" w:rsidRPr="00971D27" w:rsidRDefault="00F9049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F56BB45" w14:textId="77777777" w:rsidR="00F90497" w:rsidRPr="00971D27" w:rsidRDefault="00F9049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47113D0" w14:textId="0F62C987" w:rsidR="00F90497" w:rsidRPr="00971D27" w:rsidRDefault="002F131B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Žmogiškieji ištekliai</w:t>
            </w:r>
          </w:p>
          <w:p w14:paraId="79E5E339" w14:textId="77777777" w:rsidR="00F90497" w:rsidRPr="00971D27" w:rsidRDefault="00F9049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CBAFA3D" w14:textId="77777777" w:rsidR="00F90497" w:rsidRPr="00971D27" w:rsidRDefault="00F9049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136D304" w14:textId="63C7EB45" w:rsidR="00C265FD" w:rsidRPr="00971D27" w:rsidRDefault="000C043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5F4A4680" w14:textId="77777777" w:rsidR="00181F1D" w:rsidRPr="00971D27" w:rsidRDefault="00181F1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F7F74B1" w14:textId="77777777" w:rsidR="000C0437" w:rsidRPr="00971D27" w:rsidRDefault="000C043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E9CA7AF" w14:textId="0673AF5E" w:rsidR="00D843EA" w:rsidRPr="00971D27" w:rsidRDefault="00D843EA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AD9A337" w14:textId="77777777" w:rsidR="00C265FD" w:rsidRPr="00971D27" w:rsidRDefault="00C265F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05590A38" w14:textId="1F29F4FC" w:rsidR="000C0437" w:rsidRPr="00971D27" w:rsidRDefault="000C043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3E9C609" w14:textId="77777777" w:rsidR="000C0437" w:rsidRDefault="000C043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F5D9FC3" w14:textId="77777777" w:rsidR="00824FBF" w:rsidRPr="00971D27" w:rsidRDefault="00824FBF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A5F1560" w14:textId="77777777" w:rsidR="000C0437" w:rsidRPr="00971D27" w:rsidRDefault="000C043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2CC3F71E" w14:textId="77777777" w:rsidR="000C0437" w:rsidRPr="00971D27" w:rsidRDefault="000C0437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4EBFB75" w14:textId="77777777" w:rsidR="00C265FD" w:rsidRPr="00971D27" w:rsidRDefault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C1AB53C" w14:textId="77777777" w:rsidR="00D843EA" w:rsidRPr="00971D27" w:rsidRDefault="00D843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A358207" w14:textId="3CEF4984" w:rsidR="006D2904" w:rsidRPr="00971D27" w:rsidRDefault="006D29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8F03249" w14:textId="77777777" w:rsidR="00824FBF" w:rsidRPr="00971D27" w:rsidRDefault="00824F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26C8457" w14:textId="77777777" w:rsidR="00C265FD" w:rsidRPr="00971D27" w:rsidRDefault="00C265FD" w:rsidP="00C265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181DB73A" w14:textId="77777777" w:rsidR="00C265FD" w:rsidRPr="00971D27" w:rsidRDefault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0AF9B3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1A1967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4D41F0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E74C89" w14:textId="77777777" w:rsidR="001A4110" w:rsidRPr="00971D27" w:rsidRDefault="001A4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428D6C" w14:textId="77777777" w:rsidR="00693839" w:rsidRPr="00971D27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CC7C4D" w14:textId="69B91C01" w:rsidR="00693839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74374A" w14:textId="77777777" w:rsidR="00F97B82" w:rsidRPr="00971D27" w:rsidRDefault="00F97B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D6871F" w14:textId="37F67E29" w:rsidR="00693839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52C44A" w14:textId="11FE741C" w:rsidR="00F97B82" w:rsidRPr="00971D27" w:rsidRDefault="00F97B8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552656B8" w14:textId="77777777" w:rsidR="00693839" w:rsidRPr="00971D27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33B038" w14:textId="77777777" w:rsidR="00693839" w:rsidRPr="00971D27" w:rsidRDefault="006938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82E1E7" w14:textId="2AD2D30E" w:rsidR="0068626F" w:rsidRPr="00971D27" w:rsidRDefault="006862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Žmogiškieji ištekliai</w:t>
            </w:r>
          </w:p>
          <w:p w14:paraId="2321508F" w14:textId="77777777" w:rsidR="0068626F" w:rsidRPr="00971D27" w:rsidRDefault="006862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1C382B" w14:textId="77777777" w:rsidR="0068626F" w:rsidRPr="00971D27" w:rsidRDefault="006862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CB4891" w14:textId="77777777" w:rsidR="0068626F" w:rsidRPr="00971D27" w:rsidRDefault="006862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B2F348" w14:textId="41FA09A1" w:rsidR="00317E18" w:rsidRDefault="00317E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503391" w14:textId="0FD6FF7F" w:rsidR="00B8013E" w:rsidRDefault="00B801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1458FE" w14:textId="77777777" w:rsidR="00B8013E" w:rsidRDefault="00B801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D1E7C0" w14:textId="55F038A5" w:rsidR="006D2904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391DA457" w14:textId="77777777" w:rsidR="005F1CBC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6B9841" w14:textId="77777777" w:rsidR="005F1CBC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2C703C" w14:textId="77777777" w:rsidR="005F1CBC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581E82" w14:textId="77777777" w:rsidR="005F1CBC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48AD73" w14:textId="77777777" w:rsidR="005F1CBC" w:rsidRPr="00971D27" w:rsidRDefault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537764" w14:textId="77777777" w:rsidR="00317E18" w:rsidRPr="00971D27" w:rsidRDefault="00317E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2815F3" w14:textId="77777777" w:rsidR="00204A0B" w:rsidRDefault="00204A0B" w:rsidP="00623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5ABD9AA" w14:textId="7EECDEB1" w:rsidR="006231D4" w:rsidRPr="00971D27" w:rsidRDefault="006231D4" w:rsidP="006231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1CCA1352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6FA5E49" w14:textId="77777777" w:rsidR="0002609E" w:rsidRDefault="000260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B4AF268" w14:textId="77777777" w:rsidR="0002609E" w:rsidRDefault="0002609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53EBFC" w14:textId="1DFFD995" w:rsidR="006231D4" w:rsidRPr="00971D27" w:rsidRDefault="009B490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2190E90E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75A586" w14:textId="5CE06D0D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499501" w14:textId="77777777" w:rsidR="007907F6" w:rsidRPr="00971D27" w:rsidRDefault="007907F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6B285E" w14:textId="45BD8A6D" w:rsidR="003C127B" w:rsidRPr="00971D27" w:rsidRDefault="004D2A2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0CF86EDA" w14:textId="77777777" w:rsidR="003C127B" w:rsidRPr="00971D27" w:rsidRDefault="003C12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C1465C" w14:textId="77777777" w:rsidR="003C127B" w:rsidRPr="00971D27" w:rsidRDefault="003C12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B514DB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11EE6A" w14:textId="75884A8F" w:rsidR="00062D4E" w:rsidRDefault="00062D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474EF5" w14:textId="7D823BF4" w:rsidR="00062D4E" w:rsidRPr="00971D27" w:rsidRDefault="00062D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EECB799" w14:textId="3020C81B" w:rsidR="00C23415" w:rsidRDefault="00D117F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63EE02CD" w14:textId="74A9844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Žmogiškieji ištekliai</w:t>
            </w:r>
          </w:p>
          <w:p w14:paraId="12B5888F" w14:textId="7E419651" w:rsidR="0033528D" w:rsidRPr="00971D27" w:rsidRDefault="0033528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44A406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39555E5C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11C3A5" w14:textId="77777777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A002B3" w14:textId="466F55C9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91801F" w14:textId="72FAA725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00DCCA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42001C" w14:textId="6DA08624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12F30221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A56FB58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62D9EC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40D07E" w14:textId="77777777" w:rsidR="00385033" w:rsidRDefault="0038503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D5C82F" w14:textId="77777777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639424F" w14:textId="77777777" w:rsidR="0078035B" w:rsidRDefault="0078035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02DC2F" w14:textId="1B54AD70" w:rsidR="0078035B" w:rsidRDefault="00824F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1D22610D" w14:textId="77777777" w:rsidR="00824FBF" w:rsidRDefault="00824F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C4D5F3" w14:textId="4B69E8ED" w:rsidR="00863C3D" w:rsidRDefault="00863C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35060C" w14:textId="77777777" w:rsidR="00BA05CD" w:rsidRDefault="00BA05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3703D0" w14:textId="77777777" w:rsidR="0078035B" w:rsidRDefault="0078035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D0D435" w14:textId="3CE848AF" w:rsidR="006231D4" w:rsidRPr="00971D27" w:rsidRDefault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1E4C6136" w14:textId="4C6CC2C6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3E364E" w14:textId="77777777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B79CD6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5008A01F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C5D31C" w14:textId="4B42EA72" w:rsidR="00E20BD1" w:rsidRPr="00971D27" w:rsidRDefault="00E20B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5A5EEE" w14:textId="7BE0F517" w:rsidR="00C34165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4927AE83" w14:textId="6A42F936" w:rsidR="003C146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</w:t>
            </w:r>
            <w:r w:rsidR="00E6219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eji ištekliai </w:t>
            </w:r>
          </w:p>
          <w:p w14:paraId="38F64117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Žmogiškieji ištekliai</w:t>
            </w:r>
          </w:p>
          <w:p w14:paraId="56A195EE" w14:textId="3FEB3D25" w:rsidR="00E20BD1" w:rsidRPr="00971D27" w:rsidRDefault="00E20B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66C0E1" w14:textId="3E957DF2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9CDDAE" w14:textId="77777777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1616F7" w14:textId="44FE4562" w:rsidR="00A91437" w:rsidRDefault="00073E0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3A7DD89B" w14:textId="69B89F4F" w:rsidR="00A91437" w:rsidRDefault="00A91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A63C88" w14:textId="6AC48A50" w:rsidR="00A91437" w:rsidRPr="00971D27" w:rsidRDefault="00A914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CD3A06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47B0888D" w14:textId="2455221F" w:rsidR="003C1461" w:rsidRDefault="003C14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0AC3F8" w14:textId="77777777" w:rsidR="00405C39" w:rsidRPr="00971D27" w:rsidRDefault="00405C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F7D303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6066C4A6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92F4BC" w14:textId="1FD967DE" w:rsidR="006407D1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768F20" w14:textId="1A9BC4DF" w:rsidR="00405C39" w:rsidRDefault="00405C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4DC2D9" w14:textId="374EFA2B" w:rsidR="006D2904" w:rsidRPr="00971D27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905679B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39D73E2A" w14:textId="02ECBB22" w:rsidR="00E03FEF" w:rsidRPr="00971D27" w:rsidRDefault="00E03F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C41834" w14:textId="77777777" w:rsidR="003C1461" w:rsidRPr="00971D27" w:rsidRDefault="003C14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78BF66" w14:textId="0CDA7A8C" w:rsidR="006D2904" w:rsidRDefault="006D290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FA44F6" w14:textId="77777777" w:rsidR="0010256A" w:rsidRPr="00971D27" w:rsidRDefault="0010256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6BDC3E" w14:textId="06BB9FA3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</w:t>
            </w:r>
            <w:r w:rsidR="00405C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ogiškieji ištekliai </w:t>
            </w:r>
          </w:p>
          <w:p w14:paraId="19ED0E1E" w14:textId="77777777" w:rsidR="006407D1" w:rsidRPr="00971D27" w:rsidRDefault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534BC3" w14:textId="14C0E217" w:rsidR="00E03FEF" w:rsidRPr="00971D27" w:rsidRDefault="00E03F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8E27DF" w14:textId="77777777" w:rsidR="00D63514" w:rsidRPr="00971D27" w:rsidRDefault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</w:t>
            </w:r>
            <w:r w:rsidR="005C608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giškieji ištekliai Mokymo lėšos</w:t>
            </w:r>
          </w:p>
          <w:p w14:paraId="3BD7F2DB" w14:textId="04F09DEA" w:rsidR="00C33B36" w:rsidRPr="00971D27" w:rsidRDefault="00C33B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B63051" w14:textId="77777777" w:rsidR="00FF7957" w:rsidRPr="00971D27" w:rsidRDefault="00FF795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FDD55C" w14:textId="1070F74B" w:rsidR="003D1699" w:rsidRPr="00971D27" w:rsidRDefault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44AA3596" w14:textId="58CBA5A7" w:rsidR="0078035B" w:rsidRPr="00971D27" w:rsidRDefault="0078035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0AEC76" w14:textId="77777777" w:rsidR="00D63514" w:rsidRPr="00971D27" w:rsidRDefault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</w:t>
            </w:r>
            <w:r w:rsidR="005C608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ogiškieji ištekliai</w:t>
            </w:r>
          </w:p>
          <w:p w14:paraId="4A1E5C88" w14:textId="77777777" w:rsidR="00D63514" w:rsidRPr="00971D27" w:rsidRDefault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D0BC61" w14:textId="77777777" w:rsidR="00D63514" w:rsidRPr="00971D27" w:rsidRDefault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847030" w14:textId="79EAEF90" w:rsidR="00D63514" w:rsidRPr="00971D27" w:rsidRDefault="00D6351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D0C206" w14:textId="77777777" w:rsidR="00662736" w:rsidRPr="00971D27" w:rsidRDefault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B018D3" w14:textId="77777777" w:rsidR="008A281D" w:rsidRPr="00971D27" w:rsidRDefault="008A281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58" w:type="dxa"/>
          </w:tcPr>
          <w:p w14:paraId="50832CF9" w14:textId="4E505452" w:rsidR="002B2155" w:rsidRPr="002B2155" w:rsidRDefault="002B2155" w:rsidP="002B21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53C183DB" w14:textId="392ABB04" w:rsidR="002B2155" w:rsidRPr="002B2155" w:rsidRDefault="002B2155" w:rsidP="002B2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2B215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Iki 2025-08  pritarta ikimokyklinio ugdymo programos „Žengiu spalvotais vaikystės laiptais“  atnaujinimui. </w:t>
            </w:r>
          </w:p>
          <w:p w14:paraId="41EC3DFA" w14:textId="77777777" w:rsidR="002B2155" w:rsidRPr="002B2155" w:rsidRDefault="002B2155" w:rsidP="002B2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2B215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2025-09 tėvų susirinkimų metu pristatoma atnaujinta IU programa „Žengiu spalvotais vaikystės laiptais“ . </w:t>
            </w:r>
          </w:p>
          <w:p w14:paraId="7919E3D7" w14:textId="75824187" w:rsidR="002B2155" w:rsidRPr="002B2155" w:rsidRDefault="002B2155" w:rsidP="002B21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2B215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IU programa viešinama įstaigos internetinėje svetainėje. </w:t>
            </w:r>
          </w:p>
          <w:p w14:paraId="0C6E0D0E" w14:textId="3A658998" w:rsidR="00FA0F61" w:rsidRPr="00971D27" w:rsidRDefault="002A12CC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Kasmet vykdoma</w:t>
            </w:r>
            <w:r w:rsidR="00FA0F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priešmokyklinio ir</w:t>
            </w:r>
          </w:p>
          <w:p w14:paraId="74F79AFD" w14:textId="77777777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ikimokyklinio ugdymo turinio įgyvendinimo</w:t>
            </w:r>
          </w:p>
          <w:p w14:paraId="5A01D1FF" w14:textId="57C8A166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stebėsena. Priešmokyklinio</w:t>
            </w:r>
          </w:p>
          <w:p w14:paraId="044CF168" w14:textId="48E9EB58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ikimokyklinio ugdymo programų įgyvendinime </w:t>
            </w:r>
          </w:p>
          <w:p w14:paraId="16D5E4CC" w14:textId="77777777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numatytos šios sritys:</w:t>
            </w:r>
          </w:p>
          <w:p w14:paraId="26B71A90" w14:textId="14F5D943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• IKT</w:t>
            </w:r>
            <w:r w:rsidR="002B21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STREAM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diegimas ugdymo procese;</w:t>
            </w:r>
          </w:p>
          <w:p w14:paraId="5982BF7B" w14:textId="1E960887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• ugdomosios veiklos netradicinėse aplinkose</w:t>
            </w:r>
          </w:p>
          <w:p w14:paraId="6D3FFE2A" w14:textId="7ECB3544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organizavimas;</w:t>
            </w:r>
          </w:p>
          <w:p w14:paraId="4B067BF5" w14:textId="77777777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• įvairių projektų ir akcijų organizavimas;</w:t>
            </w:r>
          </w:p>
          <w:p w14:paraId="52CE32A8" w14:textId="27967831" w:rsidR="00FA0F61" w:rsidRPr="00971D27" w:rsidRDefault="00FA0F61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• eksperimentinių, tyrinėjimo veiklų</w:t>
            </w:r>
          </w:p>
          <w:p w14:paraId="2B4AD4B1" w14:textId="52390627" w:rsidR="00940471" w:rsidRPr="00971D27" w:rsidRDefault="002A12CC" w:rsidP="00FA0F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organizavimas STREAM laboratorijoje ir ne tik.</w:t>
            </w:r>
          </w:p>
          <w:p w14:paraId="34EA20E5" w14:textId="77777777" w:rsidR="00D76534" w:rsidRPr="00971D27" w:rsidRDefault="00D7653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A04AD0" w14:textId="10462C89" w:rsidR="00940471" w:rsidRPr="00971D27" w:rsidRDefault="00D7653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Seminarų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skirtų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mokymuisi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bendradarbiaujant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Nuolatinis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asmeninis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profesinis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tobulėjimas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organizuojama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mažiau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mokymų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bendruomenei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462A3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7F031C" w14:textId="4A47EEB4" w:rsidR="00940471" w:rsidRPr="00971D27" w:rsidRDefault="005A173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rengiamų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programų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tikslai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atitinka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individualius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gebėjimus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grupės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savitumą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5F45A" w14:textId="77777777" w:rsidR="00940471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3CD779C" w14:textId="6C4FED61" w:rsidR="002F7EE7" w:rsidRDefault="002F7EE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5281D9" w14:textId="654C32FA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4C9629" w14:textId="77777777" w:rsidR="00AE7B33" w:rsidRPr="00971D27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11A7C3" w14:textId="19A9C164" w:rsidR="00940471" w:rsidRPr="002F7EE7" w:rsidRDefault="002F7EE7" w:rsidP="002F7E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F7EE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Visapusiškam vaikų kompetencijų ugdymui(</w:t>
            </w:r>
            <w:proofErr w:type="spellStart"/>
            <w:r w:rsidRPr="002F7EE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2F7EE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įgyjamos naujos edukacinės priemonės:  interaktyvios kn</w:t>
            </w:r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ygos, </w:t>
            </w:r>
            <w:proofErr w:type="spellStart"/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Lego</w:t>
            </w:r>
            <w:proofErr w:type="spellEnd"/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education</w:t>
            </w:r>
            <w:proofErr w:type="spellEnd"/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priemonės...</w:t>
            </w:r>
          </w:p>
          <w:p w14:paraId="7DF4C15C" w14:textId="6CBD2C22" w:rsidR="00735F5D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B9BA12" w14:textId="77777777" w:rsidR="00735F5D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133367" w14:textId="77777777" w:rsidR="00735F5D" w:rsidRPr="00971D27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B53CC7" w14:textId="09146D69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</w:t>
            </w:r>
            <w:r w:rsidR="007438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ot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 </w:t>
            </w:r>
            <w:r w:rsidR="007438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ugdytinių patirtis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</w:t>
            </w:r>
            <w:r w:rsidR="0074386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lietuvių liaudies</w:t>
            </w:r>
          </w:p>
          <w:p w14:paraId="46E98E3C" w14:textId="703D0550" w:rsidR="00594A40" w:rsidRPr="00971D27" w:rsidRDefault="0074386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="00C265F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radicijas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papročius</w:t>
            </w:r>
            <w:r w:rsidR="00C265F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DC0442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Supažins ir aktyviai dalyvaus darželio tradiciniuose renginiuose. </w:t>
            </w:r>
            <w:r w:rsidR="004315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</w:t>
            </w:r>
            <w:r w:rsidR="00DC0442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visos grupės.</w:t>
            </w:r>
          </w:p>
          <w:p w14:paraId="3939CA83" w14:textId="01DFFBF6" w:rsidR="008100E0" w:rsidRDefault="008100E0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D1CA7D" w14:textId="7351C0C7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5D78F0" w14:textId="76F5540B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A6276D" w14:textId="4D435D22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58C7B5" w14:textId="64F222E0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30C717" w14:textId="42527D6B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A25752" w14:textId="7BFCE2BD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9379E7" w14:textId="47B85587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B6083E" w14:textId="3366F117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3BCC89" w14:textId="04225AB2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FE179C" w14:textId="6B1756D1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Tradicijų pažinimas ir puoselėjimas</w:t>
            </w:r>
          </w:p>
          <w:p w14:paraId="796A893B" w14:textId="071F9FA3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3BE5C9" w14:textId="0BEB4B5B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B694C9" w14:textId="6376BBBC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D0CF788" w14:textId="77777777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D8F0DD" w14:textId="77777777" w:rsidR="00735F5D" w:rsidRPr="00971D27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1AD02A" w14:textId="77777777" w:rsidR="00C265FD" w:rsidRPr="00971D27" w:rsidRDefault="000C043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Patriotiškumo ugdymas</w:t>
            </w:r>
          </w:p>
          <w:p w14:paraId="14B0CD87" w14:textId="706584D4" w:rsidR="000C0437" w:rsidRPr="00971D27" w:rsidRDefault="004315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</w:t>
            </w:r>
            <w:r w:rsidR="000C043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visa bendruomenė</w:t>
            </w:r>
          </w:p>
          <w:p w14:paraId="5DC967AB" w14:textId="77777777" w:rsidR="000C0437" w:rsidRPr="00971D27" w:rsidRDefault="000C043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CA0404" w14:textId="0799AD5B" w:rsidR="000C0437" w:rsidRPr="00971D27" w:rsidRDefault="000C043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08FCF2" w14:textId="77777777" w:rsidR="00C265FD" w:rsidRPr="00971D27" w:rsidRDefault="00181F1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Pilietiškumo ugdymas</w:t>
            </w:r>
          </w:p>
          <w:p w14:paraId="32DCB48B" w14:textId="1606123B" w:rsidR="00C265FD" w:rsidRPr="00971D27" w:rsidRDefault="004315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</w:t>
            </w:r>
            <w:r w:rsidR="00181F1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visos grupės.</w:t>
            </w:r>
          </w:p>
          <w:p w14:paraId="58071029" w14:textId="77777777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03E2AB" w14:textId="77777777" w:rsidR="008A0566" w:rsidRPr="00971D27" w:rsidRDefault="008A0566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1B7192" w14:textId="77777777" w:rsidR="008A0566" w:rsidRPr="00971D27" w:rsidRDefault="008A0566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E0B166" w14:textId="77777777" w:rsidR="008A0566" w:rsidRPr="00971D27" w:rsidRDefault="00D843EA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tinkamo elgesio skatinimas. </w:t>
            </w:r>
          </w:p>
          <w:p w14:paraId="1C027B36" w14:textId="5752ED07" w:rsidR="00D843EA" w:rsidRPr="00971D27" w:rsidRDefault="004315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</w:t>
            </w:r>
            <w:r w:rsidR="00D843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visos grupės.</w:t>
            </w:r>
          </w:p>
          <w:p w14:paraId="263D8256" w14:textId="77777777" w:rsidR="000C0437" w:rsidRPr="00971D27" w:rsidRDefault="000C043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BDEE2B" w14:textId="77777777" w:rsidR="000C0437" w:rsidRPr="00971D27" w:rsidRDefault="000C043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66A1B1" w14:textId="77777777" w:rsidR="001A4110" w:rsidRPr="00971D27" w:rsidRDefault="001A4110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Įvairiomis veiklos formomis išreikšti palaikymą ir patriotiškumo</w:t>
            </w:r>
            <w:r w:rsidR="00D85585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jausmo ugdymas.</w:t>
            </w:r>
          </w:p>
          <w:p w14:paraId="4955D45F" w14:textId="0D30C09E" w:rsidR="001A4110" w:rsidRPr="00971D27" w:rsidRDefault="004315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</w:t>
            </w:r>
            <w:r w:rsidR="001A4110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visos grupės.</w:t>
            </w:r>
          </w:p>
          <w:p w14:paraId="7CC12EE1" w14:textId="77777777" w:rsidR="001A4110" w:rsidRPr="00971D27" w:rsidRDefault="001A4110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305CEF" w14:textId="77777777" w:rsidR="0068626F" w:rsidRDefault="0068626F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3F3084" w14:textId="77777777" w:rsidR="00824FBF" w:rsidRPr="00971D27" w:rsidRDefault="00824FBF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369EEA" w14:textId="77777777" w:rsidR="003C1461" w:rsidRPr="00971D27" w:rsidRDefault="0068626F" w:rsidP="003C14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aktyvumo skatinimas įvairinant </w:t>
            </w:r>
            <w:r w:rsidR="00D85585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ugdymo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formas.</w:t>
            </w:r>
            <w:r w:rsidR="003C14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Gerinti vaikų fizinę ir</w:t>
            </w:r>
          </w:p>
          <w:p w14:paraId="617B301A" w14:textId="77777777" w:rsidR="003C1461" w:rsidRPr="00971D27" w:rsidRDefault="003C1461" w:rsidP="003C14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emocinę sveikatą per</w:t>
            </w:r>
          </w:p>
          <w:p w14:paraId="4DF13F05" w14:textId="77777777" w:rsidR="003C1461" w:rsidRPr="00971D27" w:rsidRDefault="003C1461" w:rsidP="003C14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muzikinių - ritminių</w:t>
            </w:r>
          </w:p>
          <w:p w14:paraId="2109F70B" w14:textId="2E8EDEAA" w:rsidR="003C1461" w:rsidRPr="00971D27" w:rsidRDefault="003C1461" w:rsidP="003C14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judesių atlikimą; Stiprinti judesių</w:t>
            </w:r>
          </w:p>
          <w:p w14:paraId="16572209" w14:textId="77777777" w:rsidR="003C1461" w:rsidRPr="00971D27" w:rsidRDefault="003C1461" w:rsidP="003C14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koordinaciją;</w:t>
            </w:r>
          </w:p>
          <w:p w14:paraId="1A64E6EB" w14:textId="46956750" w:rsidR="0068626F" w:rsidRPr="00971D27" w:rsidRDefault="004315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</w:t>
            </w:r>
            <w:r w:rsidR="0068626F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visos grupės</w:t>
            </w:r>
          </w:p>
          <w:p w14:paraId="42B1A0DB" w14:textId="6E7A056B" w:rsidR="00317E18" w:rsidRPr="00971D27" w:rsidRDefault="00317E18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731B80" w14:textId="76B86154" w:rsidR="00C265FD" w:rsidRPr="00971D27" w:rsidRDefault="008A0566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Tapatumo jausmo stiprinimas.</w:t>
            </w:r>
            <w:r w:rsidR="004315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Tvarumo pradmenys.</w:t>
            </w:r>
          </w:p>
          <w:p w14:paraId="7EF2E6C5" w14:textId="605530B6" w:rsidR="00C265FD" w:rsidRPr="00971D27" w:rsidRDefault="004315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Dalyvauja</w:t>
            </w:r>
            <w:r w:rsidR="008A0566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visos grupės</w:t>
            </w:r>
            <w:r w:rsidR="00E52E1C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78C1BB6" w14:textId="77777777" w:rsidR="006231D4" w:rsidRPr="00971D27" w:rsidRDefault="006231D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9C015B" w14:textId="1B640EA6" w:rsidR="00204A0B" w:rsidRDefault="00F97B82" w:rsidP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Papročių puoselėjimas, tautinių tradicijų tęsimas</w:t>
            </w:r>
          </w:p>
          <w:p w14:paraId="67FFE50C" w14:textId="77777777" w:rsidR="00F97B82" w:rsidRDefault="00F97B82" w:rsidP="005F1CB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5D5B8A" w14:textId="55B14734" w:rsidR="00317E18" w:rsidRPr="00971D27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Patriotinių jausmų ugdymas, meilės savo šaliai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puoselėjimas,miesto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šalies </w:t>
            </w:r>
            <w:r w:rsidR="005F1CBC"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vaikus fiziniam akty</w:t>
            </w:r>
            <w:r w:rsidR="0023436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vumui, sporto veiklų įvairovei;</w:t>
            </w:r>
          </w:p>
          <w:p w14:paraId="2F8E3BD5" w14:textId="77777777" w:rsidR="006231D4" w:rsidRPr="00971D27" w:rsidRDefault="008A0566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Patriotiškumo ugdymas</w:t>
            </w:r>
            <w:r w:rsidR="00E52E1C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E9A25D4" w14:textId="77777777" w:rsidR="008A0566" w:rsidRPr="00971D27" w:rsidRDefault="007907F6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Visose grupėse vyks veiklos skirtos Vasario 16 d. ir visi darbuotojai prisidės puošiant edukacines aplinkas</w:t>
            </w:r>
            <w:r w:rsidR="00D843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ugdant ugdytinių patriotinius jausmus</w:t>
            </w:r>
            <w:r w:rsidR="00E52E1C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AAA32D8" w14:textId="0D0571E8" w:rsidR="007907F6" w:rsidRDefault="007907F6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4EF86DB" w14:textId="14155488" w:rsidR="0023436D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589823" w14:textId="0ED12912" w:rsidR="0023436D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214D6B" w14:textId="5DA3A5FC" w:rsidR="0023436D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23A383" w14:textId="7444D92A" w:rsidR="0023436D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4C14C6" w14:textId="77777777" w:rsidR="0023436D" w:rsidRPr="00971D27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6D79FC" w14:textId="77777777" w:rsidR="006231D4" w:rsidRPr="00971D27" w:rsidRDefault="00E52E1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ugdytinius su tradicinėmis šventėmis. Tradicijų puoselėjimas.</w:t>
            </w:r>
          </w:p>
          <w:p w14:paraId="78ED9993" w14:textId="77777777" w:rsidR="00E52E1C" w:rsidRPr="00971D27" w:rsidRDefault="00E52E1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grupės.</w:t>
            </w:r>
          </w:p>
          <w:p w14:paraId="4E29A54C" w14:textId="263A1FC5" w:rsidR="00E52E1C" w:rsidRPr="00971D27" w:rsidRDefault="00E036CA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Bendruomenės ryšių stiprinimas</w:t>
            </w:r>
          </w:p>
          <w:p w14:paraId="2EB7290E" w14:textId="77777777" w:rsidR="00FF19F0" w:rsidRPr="00971D27" w:rsidRDefault="00FF19F0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184A66" w14:textId="726ACD64" w:rsidR="00062D4E" w:rsidRPr="00971D27" w:rsidRDefault="00062D4E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3C387C" w14:textId="1B0EC3C5" w:rsidR="00062D4E" w:rsidRPr="00971D27" w:rsidRDefault="00F0199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Meilės Lietuvai, Tėvynei, savo kraštui puoselėjimas. Tapatumo jausmo stiprinimas. Dalyvaus visos</w:t>
            </w:r>
            <w:r w:rsidR="00EB0BA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ugdytinių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grupės.</w:t>
            </w:r>
          </w:p>
          <w:p w14:paraId="150926CC" w14:textId="28C47CDE" w:rsidR="00F01993" w:rsidRDefault="00F0199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D36540" w14:textId="64FE3EEE" w:rsidR="00C23415" w:rsidRPr="00971D27" w:rsidRDefault="00C23415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34ED04" w14:textId="6E82D939" w:rsidR="0033528D" w:rsidRPr="00971D27" w:rsidRDefault="00CF2779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Skatinti pamilti knygų pasaulį. </w:t>
            </w:r>
            <w:r w:rsidR="00047A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Bendradarbiauti su ugdytinių šeimomis.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Kūrybiškumo ugdymas. </w:t>
            </w:r>
            <w:r w:rsidR="0033528D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grupės.</w:t>
            </w:r>
          </w:p>
          <w:p w14:paraId="0B759836" w14:textId="77777777" w:rsidR="006231D4" w:rsidRPr="00971D27" w:rsidRDefault="006231D4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F620A6" w14:textId="0900C77C" w:rsidR="00062D4E" w:rsidRPr="00971D27" w:rsidRDefault="00062D4E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63D760" w14:textId="349CDB7B" w:rsidR="006231D4" w:rsidRPr="00971D27" w:rsidRDefault="00427EAF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Ekologinės savimonės ugdymas. </w:t>
            </w:r>
            <w:r w:rsidR="00F95FB9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Puoselėti meilę gamtai. </w:t>
            </w:r>
            <w:r w:rsidR="003869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</w:t>
            </w:r>
          </w:p>
          <w:p w14:paraId="174A614F" w14:textId="77777777" w:rsidR="006231D4" w:rsidRPr="00971D27" w:rsidRDefault="006231D4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83C89A" w14:textId="77777777" w:rsidR="00E62197" w:rsidRPr="00971D27" w:rsidRDefault="00E62197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0124EE" w14:textId="41194328" w:rsidR="00385033" w:rsidRDefault="00385033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D25EC5" w14:textId="5039E76A" w:rsidR="00385033" w:rsidRDefault="0078035B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Olimpinių vertybių formavimas, fizinio aktyvumo ugdymas, sveikos gyvensenos pradmenys.</w:t>
            </w:r>
          </w:p>
          <w:p w14:paraId="09BA6BAB" w14:textId="77777777" w:rsidR="00385033" w:rsidRDefault="00385033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C70656" w14:textId="77777777" w:rsidR="00385033" w:rsidRDefault="00385033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2B2A14" w14:textId="77777777" w:rsidR="00982423" w:rsidRDefault="00982423" w:rsidP="00BA05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365F2E" w14:textId="1D5B2871" w:rsidR="00BA05CD" w:rsidRPr="004454C5" w:rsidRDefault="00BA05CD" w:rsidP="00BA05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aktyvumo</w:t>
            </w:r>
          </w:p>
          <w:p w14:paraId="32EE1C16" w14:textId="77777777" w:rsidR="00BA05CD" w:rsidRPr="004454C5" w:rsidRDefault="00BA05CD" w:rsidP="00BA05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skatinimas organizuojant sportinius renginius naudojant įvairias sportines priemones;</w:t>
            </w:r>
          </w:p>
          <w:p w14:paraId="73B8508E" w14:textId="77777777" w:rsidR="00BA05CD" w:rsidRPr="004454C5" w:rsidRDefault="00BA05CD" w:rsidP="00BA05C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454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Įvairiomis „ratuotomis priemonėmis“ aktyviai dalyvauti akcijoje;</w:t>
            </w:r>
          </w:p>
          <w:p w14:paraId="5871BD75" w14:textId="77777777" w:rsidR="006D2904" w:rsidRPr="00971D27" w:rsidRDefault="006D2904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250420" w14:textId="77777777" w:rsidR="006407D1" w:rsidRPr="00971D27" w:rsidRDefault="006231D4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patirtinį ugdymą(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), tyrinėjant</w:t>
            </w:r>
            <w:r w:rsidR="00D2527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atrandant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E20BD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Puoselėti lopšelio darželio aplinką.</w:t>
            </w:r>
          </w:p>
          <w:p w14:paraId="581C3B55" w14:textId="77777777" w:rsidR="006407D1" w:rsidRPr="00971D27" w:rsidRDefault="00D25278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grupės.</w:t>
            </w:r>
          </w:p>
          <w:p w14:paraId="4E1D0172" w14:textId="77777777" w:rsidR="00D25278" w:rsidRPr="00971D27" w:rsidRDefault="00D25278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CD5CE3" w14:textId="77777777" w:rsidR="00E62197" w:rsidRPr="00971D27" w:rsidRDefault="00E62197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714E93" w14:textId="77777777" w:rsidR="006407D1" w:rsidRPr="00971D27" w:rsidRDefault="00E62197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Kūrybiškumo ugdymas. Tradicijų puoselėjimas.</w:t>
            </w:r>
          </w:p>
          <w:p w14:paraId="23E03CA3" w14:textId="77777777" w:rsidR="00E62197" w:rsidRPr="00971D27" w:rsidRDefault="00E62197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visa bendruomenė</w:t>
            </w:r>
          </w:p>
          <w:p w14:paraId="6C830DE2" w14:textId="77777777" w:rsidR="006407D1" w:rsidRDefault="006407D1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3594B01" w14:textId="557FE8A6" w:rsidR="0000220A" w:rsidRPr="00971D27" w:rsidRDefault="0000220A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B87AAE" w14:textId="3003AA13" w:rsidR="006407D1" w:rsidRPr="00971D27" w:rsidRDefault="00E62197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Tradicijų puoselėjimas. Kūrybiškumo ugdymas.</w:t>
            </w:r>
          </w:p>
          <w:p w14:paraId="12474E7D" w14:textId="77777777" w:rsidR="00E62197" w:rsidRPr="00971D27" w:rsidRDefault="00E62197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</w:t>
            </w:r>
          </w:p>
          <w:p w14:paraId="757F1B02" w14:textId="77777777" w:rsidR="006D2904" w:rsidRPr="00971D27" w:rsidRDefault="006D2904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438C0B" w14:textId="6128F453" w:rsidR="0000220A" w:rsidRDefault="0000220A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B6A187" w14:textId="044D15A2" w:rsidR="006407D1" w:rsidRPr="00971D27" w:rsidRDefault="006407D1" w:rsidP="006407D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Skatinti vaikų kūrybišk</w:t>
            </w:r>
            <w:r w:rsidR="00D2527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umą, kritinį mąstymą.</w:t>
            </w:r>
            <w:r w:rsidR="00E6219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Daiktų panaudojimas kitaip. </w:t>
            </w:r>
            <w:r w:rsidR="003C14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Gamtosauginių žinių pradžiamokslis.</w:t>
            </w:r>
          </w:p>
          <w:p w14:paraId="16296507" w14:textId="61ABEA15" w:rsidR="00385033" w:rsidRDefault="00E62197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visa bendruomenė</w:t>
            </w:r>
          </w:p>
          <w:p w14:paraId="055C3E0A" w14:textId="77777777" w:rsidR="00405C39" w:rsidRDefault="00405C39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D6E284B" w14:textId="77777777" w:rsidR="00405C39" w:rsidRDefault="00405C39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DED31A" w14:textId="77777777" w:rsidR="00405C39" w:rsidRDefault="00405C39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6F42C9" w14:textId="260C81DD" w:rsidR="00D63514" w:rsidRPr="00971D27" w:rsidRDefault="00D6351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bendruomeniškumą,</w:t>
            </w:r>
          </w:p>
          <w:p w14:paraId="6E61FAE0" w14:textId="77777777" w:rsidR="00D63514" w:rsidRPr="00971D27" w:rsidRDefault="00E20BD1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tradicijų puoselėjimą</w:t>
            </w:r>
          </w:p>
          <w:p w14:paraId="22D6BB65" w14:textId="0EBA9C86" w:rsidR="005F3772" w:rsidRDefault="005F3772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11D961" w14:textId="42E4E70A" w:rsidR="00A91437" w:rsidRDefault="005F3772" w:rsidP="00A543A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iš visų grupių ugdytiniai</w:t>
            </w:r>
            <w:r w:rsidR="009269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pedagogai</w:t>
            </w:r>
          </w:p>
          <w:p w14:paraId="1F73340C" w14:textId="119557F4" w:rsidR="00A543AF" w:rsidRPr="00971D27" w:rsidRDefault="00A543AF" w:rsidP="00A543A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0286AE" w14:textId="7828940E" w:rsidR="005C6087" w:rsidRPr="00971D27" w:rsidRDefault="00E03FEF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Pastebėti, įvertinti, pasidžiaugti k</w:t>
            </w:r>
            <w:r w:rsidR="005C608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iekvieno asmenine </w:t>
            </w:r>
            <w:proofErr w:type="spellStart"/>
            <w:r w:rsidR="005C608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ūgtimi</w:t>
            </w:r>
            <w:proofErr w:type="spellEnd"/>
            <w:r w:rsidR="005C608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14:paraId="3AF2ED4E" w14:textId="2C5F711F" w:rsidR="00E03FEF" w:rsidRDefault="00E03FEF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838368" w14:textId="77777777" w:rsidR="00405C39" w:rsidRPr="00971D27" w:rsidRDefault="00405C39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86ADF8" w14:textId="3C9CF6CE" w:rsidR="00662736" w:rsidRPr="00971D27" w:rsidRDefault="0000220A" w:rsidP="0066273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v</w:t>
            </w:r>
            <w:r w:rsidR="00662736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5C608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kų idėjas ir kūrybiškumą. Bendruomeniškai švęsti. </w:t>
            </w:r>
          </w:p>
          <w:p w14:paraId="62157F95" w14:textId="77777777" w:rsidR="001F4EA1" w:rsidRDefault="00BB661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projektuose kitų darželių ir integruos į kasdienines veiklas</w:t>
            </w:r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44AB4BF" w14:textId="77777777" w:rsidR="001F4EA1" w:rsidRDefault="001F4EA1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F88DDF" w14:textId="6DCC5E4D" w:rsidR="0010256A" w:rsidRPr="00971D27" w:rsidRDefault="00BB661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C7FC692" w14:textId="77777777" w:rsidR="00662736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Sutelkti bendruomenę, įprasminti naujų metų pradžią.</w:t>
            </w:r>
          </w:p>
          <w:p w14:paraId="4CF1BFA8" w14:textId="77777777" w:rsidR="00E03FEF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</w:t>
            </w:r>
          </w:p>
          <w:p w14:paraId="71526A2B" w14:textId="77777777" w:rsidR="00662736" w:rsidRPr="00971D27" w:rsidRDefault="00662736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BFE12C" w14:textId="77777777" w:rsidR="00E03FEF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6700E3" w14:textId="4B3EF30D" w:rsidR="006D2904" w:rsidRPr="00971D27" w:rsidRDefault="006D2904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A5BF04" w14:textId="77777777" w:rsidR="00662736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Bendruomenės telkimas bendrai kūrybinei veiklai.</w:t>
            </w:r>
          </w:p>
          <w:p w14:paraId="0C9DE0C9" w14:textId="77777777" w:rsidR="00E03FEF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</w:t>
            </w:r>
          </w:p>
          <w:p w14:paraId="1FC53AD1" w14:textId="77777777" w:rsidR="00E03FEF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3E3697" w14:textId="30CE76D0" w:rsidR="00E03FEF" w:rsidRPr="00971D27" w:rsidRDefault="00E03FEF" w:rsidP="00D635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C10357" w14:textId="77777777" w:rsidR="00B46B27" w:rsidRPr="00971D27" w:rsidRDefault="00B46B27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Smagiai, šventiškai nusiteikus aktyviai ir drąsiai kurti šventinę</w:t>
            </w:r>
          </w:p>
          <w:p w14:paraId="0DA9FB32" w14:textId="77777777" w:rsidR="00B46B27" w:rsidRPr="00971D27" w:rsidRDefault="00B46B27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nuotaiką, puoselėti</w:t>
            </w:r>
          </w:p>
          <w:p w14:paraId="71FE7D49" w14:textId="4CC5B26C" w:rsidR="00DB1FF6" w:rsidRDefault="00405C39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tradicijas bendradarbiaujant su tėveliais.</w:t>
            </w:r>
          </w:p>
          <w:p w14:paraId="2C1F32F4" w14:textId="77777777" w:rsidR="0078035B" w:rsidRPr="00971D27" w:rsidRDefault="0078035B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1951DB" w14:textId="77777777" w:rsidR="00DB1FF6" w:rsidRPr="00971D27" w:rsidRDefault="003D1699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Kūrybiškumo skatinimas.</w:t>
            </w:r>
          </w:p>
          <w:p w14:paraId="25660D9C" w14:textId="77777777" w:rsidR="003D1699" w:rsidRPr="00971D27" w:rsidRDefault="003D1699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A001F2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alyvaus visos grupės bendradarb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iaujant su tėveliais</w:t>
            </w:r>
          </w:p>
          <w:p w14:paraId="5724E559" w14:textId="77777777" w:rsidR="008A281D" w:rsidRPr="00971D27" w:rsidRDefault="008A281D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7F72B4" w14:textId="77777777" w:rsidR="003D1699" w:rsidRPr="00971D27" w:rsidRDefault="003D1699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Bendruomenės telkimas bendrai kūrybinei veiklai. Tradicijų puoselėjimas.</w:t>
            </w:r>
          </w:p>
          <w:p w14:paraId="51C61ED6" w14:textId="77777777" w:rsidR="00A001F2" w:rsidRPr="00971D27" w:rsidRDefault="00A001F2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99D0E8" w14:textId="77777777" w:rsidR="00A001F2" w:rsidRPr="00971D27" w:rsidRDefault="00A001F2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Meninių gebėjimų ir  tradicijų puoselėjimas. Šventinės nuotaikos kartu kūrimas.</w:t>
            </w:r>
          </w:p>
          <w:p w14:paraId="7FF033F6" w14:textId="77777777" w:rsidR="00A001F2" w:rsidRPr="00971D27" w:rsidRDefault="00A001F2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Dalyvaus visos grupės</w:t>
            </w:r>
          </w:p>
          <w:p w14:paraId="72B3CA05" w14:textId="77777777" w:rsidR="00A001F2" w:rsidRPr="00971D27" w:rsidRDefault="00A001F2" w:rsidP="00B46B2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7" w:type="dxa"/>
          </w:tcPr>
          <w:p w14:paraId="3AEF7282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507A0F" w14:textId="77777777" w:rsidR="00F43518" w:rsidRPr="00971D27" w:rsidRDefault="00F43518" w:rsidP="00F435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77677241" w14:textId="77777777" w:rsidR="00F43518" w:rsidRPr="00971D27" w:rsidRDefault="00F43518" w:rsidP="00F435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</w:t>
            </w:r>
          </w:p>
          <w:p w14:paraId="56971B87" w14:textId="2390A2A5" w:rsidR="00F43518" w:rsidRPr="00971D27" w:rsidRDefault="00F43518" w:rsidP="00F435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  <w:r w:rsidR="00DC59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DC59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DC59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DC59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metodinė</w:t>
            </w:r>
          </w:p>
          <w:p w14:paraId="5AE7BFC1" w14:textId="7E07E3E1" w:rsidR="00940471" w:rsidRPr="00971D27" w:rsidRDefault="00F43518" w:rsidP="00F435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taryba, mokytojai</w:t>
            </w:r>
          </w:p>
          <w:p w14:paraId="29625E79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DADD1A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7BA82D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1CD25B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2F3047C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48F754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341498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92FCE0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AEDA79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54F18C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79ADDC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D5890A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C1A4A83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DBEF64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09A649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9B66A4" w14:textId="6B30B922" w:rsidR="00940471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3B3979" w14:textId="4618B4FE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E44C8A" w14:textId="1D5922ED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A83268" w14:textId="2960E4FE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6F68CF" w14:textId="77777777" w:rsidR="00D76534" w:rsidRPr="00971D27" w:rsidRDefault="00D7653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3371BF" w14:textId="10062E4A" w:rsidR="00D76534" w:rsidRPr="00971D27" w:rsidRDefault="00D76534" w:rsidP="00D765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</w:t>
            </w:r>
            <w:r w:rsidR="00DC59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 Edita Kirdeikienė,</w:t>
            </w:r>
          </w:p>
          <w:p w14:paraId="3F160850" w14:textId="7190DAD5" w:rsidR="00D76534" w:rsidRPr="00971D27" w:rsidRDefault="00DC59EA" w:rsidP="00D765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D76534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irektoriaus</w:t>
            </w:r>
          </w:p>
          <w:p w14:paraId="3FA31D48" w14:textId="6540AB03" w:rsidR="00940471" w:rsidRPr="00971D27" w:rsidRDefault="00D76534" w:rsidP="00D7653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</w:t>
            </w:r>
            <w:r w:rsidR="00DC59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aduotoja 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04A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</w:t>
            </w:r>
            <w:r w:rsidR="00DC59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kauskienė</w:t>
            </w:r>
            <w:proofErr w:type="spellEnd"/>
          </w:p>
          <w:p w14:paraId="791A5F77" w14:textId="77777777" w:rsidR="00940471" w:rsidRPr="00971D27" w:rsidRDefault="0094047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2B8A12" w14:textId="23D2E2B5" w:rsidR="00940471" w:rsidRPr="00971D27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VGK, pavaduotoja ugdymui, mokytojai</w:t>
            </w:r>
          </w:p>
          <w:p w14:paraId="36E4A067" w14:textId="77777777" w:rsidR="005A173D" w:rsidRPr="00971D27" w:rsidRDefault="005A173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2B994C" w14:textId="33DAE933" w:rsidR="005A173D" w:rsidRDefault="005A173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311C9F" w14:textId="6A31A350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533218" w14:textId="77777777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E67D85" w14:textId="506A2A30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E64E87" w14:textId="115F4B0A" w:rsidR="00AE7B33" w:rsidRPr="00971D27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7C9C3AA" w14:textId="01199138" w:rsidR="005A173D" w:rsidRPr="003D3335" w:rsidRDefault="005A173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</w:t>
            </w:r>
            <w:r w:rsidR="00DC59EA"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 Edita Kirdeikienė</w:t>
            </w:r>
            <w:r w:rsidR="00F90497"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FBF79B5" w14:textId="15CF70E7" w:rsidR="005A173D" w:rsidRPr="00971D27" w:rsidRDefault="00F9049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</w:t>
            </w:r>
            <w:r w:rsidR="005A173D"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pavaduotoja ugdymui</w:t>
            </w:r>
            <w:r w:rsidR="00DC59EA"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DC59EA"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DC59EA"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DC59EA" w:rsidRPr="003D333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1B00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mokytojų taryba</w:t>
            </w:r>
          </w:p>
          <w:p w14:paraId="7C909131" w14:textId="5109F07E" w:rsidR="00AE7B33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5BF475" w14:textId="77777777" w:rsidR="00AE7B33" w:rsidRPr="00971D27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1126E7" w14:textId="77777777" w:rsidR="005654AC" w:rsidRPr="00971D27" w:rsidRDefault="005654A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842288" w14:textId="77777777" w:rsidR="00DF3B47" w:rsidRDefault="00DF3B4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D625B39" w14:textId="08E14506" w:rsidR="002F7EE7" w:rsidRDefault="002F7EE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219E38" w14:textId="35BF962C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F0E8EF" w14:textId="6224CF38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2E929A" w14:textId="4ABAF011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989904" w14:textId="7932E3F3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5FD5A5" w14:textId="6793DD67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EA196AE" w14:textId="081E5806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23843F" w14:textId="609522DA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66E75A" w14:textId="77777777" w:rsidR="00F97B82" w:rsidRDefault="00F97B8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2A0799C" w14:textId="77777777" w:rsidR="002F7EE7" w:rsidRDefault="002F7EE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FD236C" w14:textId="77777777" w:rsidR="002F7EE7" w:rsidRDefault="002F7EE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CD9894" w14:textId="38BB8B6E" w:rsidR="00054700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05FA2685" w14:textId="16087BF6" w:rsidR="00735F5D" w:rsidRDefault="0071410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Ramunė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Počiūrienė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Paulius Širvys, Ieva Pašvenskaitė</w:t>
            </w:r>
          </w:p>
          <w:p w14:paraId="5E88514D" w14:textId="77777777" w:rsidR="0071410D" w:rsidRDefault="0071410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BB6AE2" w14:textId="68085A78" w:rsidR="00735F5D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Grupių mokytojos</w:t>
            </w:r>
          </w:p>
          <w:p w14:paraId="77CFCE7A" w14:textId="47DF6836" w:rsidR="00C265FD" w:rsidRPr="00971D27" w:rsidRDefault="00AE7B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ugdymui, mokytojų taryba</w:t>
            </w:r>
          </w:p>
          <w:p w14:paraId="208B003B" w14:textId="62BF134B" w:rsidR="00F40485" w:rsidRDefault="00DC0442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meninio ugdymo mokytoja</w:t>
            </w:r>
            <w:r w:rsidR="007141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Audronė VGK</w:t>
            </w:r>
          </w:p>
          <w:p w14:paraId="50C731F5" w14:textId="77777777" w:rsidR="00735F5D" w:rsidRPr="00971D27" w:rsidRDefault="00735F5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5C8B82" w14:textId="77777777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66133D94" w14:textId="3CB25F9B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</w:t>
            </w:r>
            <w:r w:rsidR="00B114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14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B114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114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B114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0C043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D4C42D8" w14:textId="77BE81AD" w:rsidR="00E036CA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lavinimo mokytojas Paulius Širvys</w:t>
            </w:r>
            <w:r w:rsidR="001A694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grupių mokytojos</w:t>
            </w:r>
          </w:p>
          <w:p w14:paraId="10D8F368" w14:textId="6DFEA3A9" w:rsidR="0023436D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D98427" w14:textId="77777777" w:rsidR="0023436D" w:rsidRPr="00971D27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175301" w14:textId="3F4DAF05" w:rsidR="00C265FD" w:rsidRPr="00971D27" w:rsidRDefault="0023436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</w:t>
            </w:r>
            <w:r w:rsidR="00F97B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izinio lavinimo mokytojas Paulius Širvys, Mokytoja Ieva Pašvenskaitė</w:t>
            </w:r>
          </w:p>
          <w:p w14:paraId="39D81C43" w14:textId="77777777" w:rsidR="00C265FD" w:rsidRPr="00971D27" w:rsidRDefault="00D843EA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352054AB" w14:textId="77777777" w:rsidR="00C265FD" w:rsidRPr="00971D27" w:rsidRDefault="00C265F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5CE203" w14:textId="1E1D2298" w:rsidR="008A0566" w:rsidRPr="00971D27" w:rsidRDefault="00D843EA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6A576846" w14:textId="77777777" w:rsidR="00D843EA" w:rsidRPr="00971D27" w:rsidRDefault="00D843EA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0DF785C7" w14:textId="77777777" w:rsidR="008A0566" w:rsidRPr="00971D27" w:rsidRDefault="008A0566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D3D1E5" w14:textId="17DAFC24" w:rsidR="001A4110" w:rsidRPr="00971D27" w:rsidRDefault="001A4110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38283DA5" w14:textId="50E0D3B4" w:rsidR="001A4110" w:rsidRPr="00971D27" w:rsidRDefault="001A4110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lavinimo mokytojas</w:t>
            </w:r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Paulius Širvys</w:t>
            </w:r>
          </w:p>
          <w:p w14:paraId="7AD1BBBA" w14:textId="77777777" w:rsidR="001A4110" w:rsidRPr="00971D27" w:rsidRDefault="001A4110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28B81ED1" w14:textId="79AF1075" w:rsidR="0068626F" w:rsidRDefault="00723595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Gabija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Kotryna Juškaitė</w:t>
            </w:r>
          </w:p>
          <w:p w14:paraId="09FF8F7E" w14:textId="2C30992F" w:rsidR="00723595" w:rsidRDefault="00723595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468974" w14:textId="4C175ACE" w:rsidR="00824FBF" w:rsidRPr="00971D27" w:rsidRDefault="00824FBF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76759D" w14:textId="30A06DC1" w:rsidR="0068626F" w:rsidRPr="00971D27" w:rsidRDefault="0068626F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</w:p>
          <w:p w14:paraId="778AECE3" w14:textId="36179429" w:rsidR="0068626F" w:rsidRPr="00971D27" w:rsidRDefault="0068626F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okytoja</w:t>
            </w:r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i:</w:t>
            </w: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Ieva Pašvenskaitė</w:t>
            </w:r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0B4CD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F131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Paulius Širvys</w:t>
            </w:r>
            <w:r w:rsidR="007235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grupių mokytojai</w:t>
            </w:r>
          </w:p>
          <w:p w14:paraId="27AEAD0A" w14:textId="77777777" w:rsidR="001A4110" w:rsidRPr="00971D27" w:rsidRDefault="001A4110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B39F772" w14:textId="5180DAA4" w:rsidR="00C30839" w:rsidRPr="00971D27" w:rsidRDefault="00723595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Meninio ugdymo mokytoja Audronė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Šakalienė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Mokytoja Rimutė Mačiulienė, fizinio lavinimo mokytoja Paulius Širvys</w:t>
            </w:r>
          </w:p>
          <w:p w14:paraId="247D4F20" w14:textId="47300082" w:rsidR="00C30839" w:rsidRPr="00971D27" w:rsidRDefault="00C30839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33113C0" w14:textId="77777777" w:rsidR="00D843EA" w:rsidRPr="00971D27" w:rsidRDefault="00D843EA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</w:p>
          <w:p w14:paraId="639AE423" w14:textId="61DF0338" w:rsidR="00887206" w:rsidRDefault="004D2A22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4F352738" w14:textId="77777777" w:rsidR="00887206" w:rsidRPr="00971D27" w:rsidRDefault="00887206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4584BD" w14:textId="43B7FC0D" w:rsidR="00317E18" w:rsidRDefault="005F1CBC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</w:t>
            </w:r>
            <w:r w:rsidR="0088720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 pavaduotoja ugdymui, </w:t>
            </w:r>
          </w:p>
          <w:p w14:paraId="044D4815" w14:textId="5C0ED02B" w:rsidR="00887206" w:rsidRDefault="00887206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03AE448B" w14:textId="77777777" w:rsidR="006D2904" w:rsidRDefault="006D2904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2C8A11" w14:textId="6352D437" w:rsidR="00887206" w:rsidRDefault="00887206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D44533" w14:textId="4FE06904" w:rsidR="006231D4" w:rsidRPr="00971D27" w:rsidRDefault="006231D4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366F7A62" w14:textId="293EA53F" w:rsidR="006231D4" w:rsidRPr="00971D27" w:rsidRDefault="006231D4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 ugdymui</w:t>
            </w:r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7907F6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197DC1B4" w14:textId="66A37E5F" w:rsidR="006231D4" w:rsidRPr="00971D27" w:rsidRDefault="004D2A22" w:rsidP="006231D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Mokytojos Ramunė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Počiurienė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Goda Tačkūnienė, grupių mokytojos</w:t>
            </w:r>
          </w:p>
          <w:p w14:paraId="087CC6DF" w14:textId="77777777" w:rsidR="006231D4" w:rsidRPr="00971D27" w:rsidRDefault="006231D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6014D3" w14:textId="77777777" w:rsidR="005F793E" w:rsidRDefault="005F793E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F6DC43B" w14:textId="77777777" w:rsidR="006D2904" w:rsidRPr="00971D27" w:rsidRDefault="006D290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0B6B46" w14:textId="1F87D5CD" w:rsidR="00D843EA" w:rsidRPr="00971D27" w:rsidRDefault="006231D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Dire</w:t>
            </w:r>
            <w:r w:rsidR="00D843E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ktoriaus pavaduotoja ugdymui </w:t>
            </w:r>
            <w:proofErr w:type="spellStart"/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317E18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510539B1" w14:textId="4FF5FA19" w:rsidR="0033528D" w:rsidRPr="00971D27" w:rsidRDefault="006543A9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Paulius Širvys</w:t>
            </w:r>
          </w:p>
          <w:p w14:paraId="440ED4A6" w14:textId="0E076BAA" w:rsidR="00C23415" w:rsidRPr="00971D27" w:rsidRDefault="00C23415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EF76B4" w14:textId="345FCF1A" w:rsidR="00062D4E" w:rsidRPr="00971D27" w:rsidRDefault="00D117F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360A096C" w14:textId="44D35B71" w:rsidR="00D117FC" w:rsidRPr="00971D27" w:rsidRDefault="005612E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Mokytojos: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Gadeikienė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Augustina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Šlymienė</w:t>
            </w:r>
            <w:proofErr w:type="spellEnd"/>
          </w:p>
          <w:p w14:paraId="58C498D2" w14:textId="6D77B959" w:rsidR="00062D4E" w:rsidRPr="00971D27" w:rsidRDefault="00F0199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4E52357E" w14:textId="559B46B5" w:rsidR="00062D4E" w:rsidRPr="00971D27" w:rsidRDefault="00062D4E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C3BCDB" w14:textId="77777777" w:rsidR="00062D4E" w:rsidRPr="00971D27" w:rsidRDefault="00062D4E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5A5895" w14:textId="77777777" w:rsidR="00204A0B" w:rsidRDefault="00204A0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3EA5AE" w14:textId="48BC2EC0" w:rsidR="001822BA" w:rsidRPr="00971D27" w:rsidRDefault="006231D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</w:t>
            </w:r>
            <w:r w:rsidR="00FF19F0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toriaus pavaduotoja ugdymui </w:t>
            </w:r>
            <w:proofErr w:type="spellStart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7D9EE5BE" w14:textId="77777777" w:rsidR="00FF19F0" w:rsidRPr="00971D27" w:rsidRDefault="00FF19F0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293BAB47" w14:textId="19FCB59B" w:rsidR="00C23415" w:rsidRPr="00971D27" w:rsidRDefault="0000220A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Mokytojos Ingrida Špakauskienė,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Markauskaitė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Rasa Urbonienė</w:t>
            </w:r>
          </w:p>
          <w:p w14:paraId="1D371FAA" w14:textId="674F55B1" w:rsidR="006231D4" w:rsidRPr="00971D27" w:rsidRDefault="006231D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</w:t>
            </w:r>
            <w:r w:rsidR="00427EAF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otoja ugdymui </w:t>
            </w:r>
            <w:proofErr w:type="spellStart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49858F35" w14:textId="5D1D0054" w:rsidR="00E62197" w:rsidRPr="00971D27" w:rsidRDefault="0000220A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Grupių </w:t>
            </w:r>
            <w:r w:rsidR="003D1F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mokytojos, fiz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inio lavinimo mokytojas Paulius Širvys</w:t>
            </w:r>
          </w:p>
          <w:p w14:paraId="2F125756" w14:textId="77777777" w:rsidR="00385033" w:rsidRDefault="003850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9BC735" w14:textId="32FA2143" w:rsidR="00204A0B" w:rsidRDefault="003850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meninio ugdymo mokytoja Audronė </w:t>
            </w:r>
            <w:proofErr w:type="spellStart"/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Šakalienė</w:t>
            </w:r>
            <w:proofErr w:type="spellEnd"/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grupių mokytojos</w:t>
            </w:r>
          </w:p>
          <w:p w14:paraId="7B6EEC31" w14:textId="77777777" w:rsidR="00385033" w:rsidRDefault="00385033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2ADF07" w14:textId="27E9A324" w:rsidR="00385033" w:rsidRDefault="00824FBF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0771C4AF" w14:textId="32AF05F9" w:rsidR="00863C3D" w:rsidRDefault="00863C3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Fizinio lavinimo mokytojas </w:t>
            </w:r>
            <w:r w:rsidR="00824F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Paulius Širvys</w:t>
            </w:r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mokytoja Ieva Pašvenskaitė, meninio ugdymo mokytoja Audronė </w:t>
            </w:r>
            <w:proofErr w:type="spellStart"/>
            <w:r w:rsidR="001F4E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Šakalienė</w:t>
            </w:r>
            <w:proofErr w:type="spellEnd"/>
          </w:p>
          <w:p w14:paraId="0DC5CB13" w14:textId="77777777" w:rsidR="00863C3D" w:rsidRDefault="00863C3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0FBC38" w14:textId="77777777" w:rsidR="00BA05CD" w:rsidRPr="00971D27" w:rsidRDefault="00BA05CD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F75B73" w14:textId="7F60EC05" w:rsidR="00E62197" w:rsidRPr="00971D27" w:rsidRDefault="006231D4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</w:t>
            </w:r>
            <w:r w:rsidR="00427EAF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oriaus pavaduotoja ugdymui </w:t>
            </w:r>
            <w:proofErr w:type="spellStart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1822BA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0B2A2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grupių mokytojos</w:t>
            </w:r>
          </w:p>
          <w:p w14:paraId="039E6690" w14:textId="313F5436" w:rsidR="00E20BD1" w:rsidRPr="00971D27" w:rsidRDefault="00E20B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CB6C6A" w14:textId="3F22E375" w:rsidR="006407D1" w:rsidRPr="00971D27" w:rsidRDefault="006407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</w:t>
            </w:r>
            <w:r w:rsidR="00427EAF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uotoja ugdymui </w:t>
            </w:r>
            <w:proofErr w:type="spellStart"/>
            <w:r w:rsidR="00B813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B813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813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326C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E6219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C0B181E" w14:textId="77777777" w:rsidR="00E62197" w:rsidRPr="00971D27" w:rsidRDefault="00E6219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Meninio ugdymo mokytoja</w:t>
            </w:r>
          </w:p>
          <w:p w14:paraId="193992D1" w14:textId="5F076899" w:rsidR="006407D1" w:rsidRPr="00971D27" w:rsidRDefault="00E20B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Grupių 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mokytojos</w:t>
            </w:r>
            <w:r w:rsidR="00FF7957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umkauskienė</w:t>
            </w:r>
            <w:proofErr w:type="spellEnd"/>
          </w:p>
          <w:p w14:paraId="50C20BBB" w14:textId="77777777" w:rsidR="00E20BD1" w:rsidRPr="00971D27" w:rsidRDefault="00E20B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3F48DA6D" w14:textId="77777777" w:rsidR="006407D1" w:rsidRPr="00971D27" w:rsidRDefault="006407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F06B1A" w14:textId="77777777" w:rsidR="00E20BD1" w:rsidRPr="00971D27" w:rsidRDefault="00E20B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CB55DF" w14:textId="77777777" w:rsidR="003C1461" w:rsidRPr="00971D27" w:rsidRDefault="003C146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978110" w14:textId="77777777" w:rsidR="003C1461" w:rsidRPr="00971D27" w:rsidRDefault="003C146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68C19B5" w14:textId="351841BB" w:rsidR="006407D1" w:rsidRPr="00971D27" w:rsidRDefault="006407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</w:t>
            </w:r>
            <w:r w:rsidR="00E20BD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duotoja ugdymui </w:t>
            </w:r>
            <w:proofErr w:type="spellStart"/>
            <w:r w:rsidR="003C14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="003C14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3C14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67C30CF1" w14:textId="36EE8578" w:rsidR="00E20BD1" w:rsidRPr="00971D27" w:rsidRDefault="00E20BD1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Meninio ugdymo mokytoja</w:t>
            </w:r>
            <w:r w:rsidR="003C14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Audronė </w:t>
            </w:r>
            <w:proofErr w:type="spellStart"/>
            <w:r w:rsidR="003C1461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Šakalienė</w:t>
            </w:r>
            <w:proofErr w:type="spellEnd"/>
            <w:r w:rsidR="009363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Fizinio lavinimo mokytojas Paulius Širvys</w:t>
            </w:r>
            <w:r w:rsidR="00405C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Ieva Pašvenskaitė,</w:t>
            </w:r>
          </w:p>
          <w:p w14:paraId="40D471BC" w14:textId="77777777" w:rsidR="005C6087" w:rsidRPr="00971D27" w:rsidRDefault="005C6087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4F0105C0" w14:textId="77777777" w:rsidR="0078035B" w:rsidRDefault="0078035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3F60B83" w14:textId="77777777" w:rsidR="00395566" w:rsidRDefault="00073E0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BAA5DE0" w14:textId="7ABA30FB" w:rsidR="00A91437" w:rsidRDefault="00073E0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lavinimo mokytojas Paulius Širvys</w:t>
            </w:r>
          </w:p>
          <w:p w14:paraId="3CC22762" w14:textId="64618958" w:rsidR="00A91437" w:rsidRDefault="00395566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1E1FF3ED" w14:textId="0277E060" w:rsidR="003D1699" w:rsidRPr="00971D27" w:rsidRDefault="003D1699" w:rsidP="003D16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624C7B2" w14:textId="77777777" w:rsidR="003D1699" w:rsidRPr="00971D27" w:rsidRDefault="003D1699" w:rsidP="003D169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436D" w:rsidRPr="00F90497" w14:paraId="73C3B206" w14:textId="77777777" w:rsidTr="00AE7B33">
        <w:tc>
          <w:tcPr>
            <w:tcW w:w="2426" w:type="dxa"/>
          </w:tcPr>
          <w:p w14:paraId="425FBFC0" w14:textId="319DE8B6" w:rsidR="00B1725C" w:rsidRPr="00971D27" w:rsidRDefault="00415431" w:rsidP="00B17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2.Organizuoti ugdymą atliepiantį kiekvieno poreikius ir galias pagal</w:t>
            </w:r>
            <w:r w:rsidR="00B1725C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atnaujintą įstaigos ikimokyklinio ugdymo programą „Žengiu spalvotais vaikystės laiptais“ bei atnaujintą priešmokyklinio ugdymo programą pritaikant ją esamiems vaiko poreikiams ir turimai patirčiai.</w:t>
            </w:r>
          </w:p>
          <w:p w14:paraId="22BBBBB8" w14:textId="0D1412C9" w:rsidR="00B1725C" w:rsidRPr="00971D27" w:rsidRDefault="00B1725C" w:rsidP="00B17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6" w:type="dxa"/>
          </w:tcPr>
          <w:p w14:paraId="21DC8E03" w14:textId="3BDBF5FF" w:rsidR="00B1725C" w:rsidRDefault="0078035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Vykdyti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nuolatinę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refleksiją</w:t>
            </w:r>
            <w:proofErr w:type="spellEnd"/>
          </w:p>
          <w:p w14:paraId="756C8A20" w14:textId="77777777" w:rsidR="00EF075B" w:rsidRDefault="00EF075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3656" w14:textId="77777777" w:rsidR="00435289" w:rsidRDefault="00435289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DD31" w14:textId="77777777" w:rsidR="00435289" w:rsidRDefault="00435289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1CD0" w14:textId="77777777" w:rsidR="0078035B" w:rsidRDefault="0078035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C06F9" w14:textId="77777777" w:rsidR="00435289" w:rsidRDefault="00435289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4A25" w14:textId="3DAEFD5E" w:rsidR="00EF075B" w:rsidRPr="00EF075B" w:rsidRDefault="0078035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Organizuoti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nuolatines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tikslingas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konsultacijas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planavimo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klausimais</w:t>
            </w:r>
            <w:proofErr w:type="spellEnd"/>
            <w:r w:rsidR="00EF075B" w:rsidRPr="00EF0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91275" w14:textId="77777777" w:rsidR="00EF075B" w:rsidRDefault="00EF075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A6242" w14:textId="77777777" w:rsidR="004263DB" w:rsidRDefault="004263D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FBF2" w14:textId="77777777" w:rsidR="004263DB" w:rsidRDefault="004263D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5CE2" w14:textId="5B4969FB" w:rsidR="004263DB" w:rsidRDefault="004263D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C428" w14:textId="77777777" w:rsidR="0078035B" w:rsidRDefault="0078035B" w:rsidP="00EF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F80B6" w14:textId="33FC13C8" w:rsidR="006B6F68" w:rsidRPr="00E8390B" w:rsidRDefault="00E8390B" w:rsidP="00E839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E8390B">
              <w:rPr>
                <w:rFonts w:ascii="Times New Roman" w:hAnsi="Times New Roman" w:cs="Times New Roman"/>
                <w:sz w:val="24"/>
                <w:szCs w:val="24"/>
              </w:rPr>
              <w:t xml:space="preserve">Mokytojų </w:t>
            </w:r>
            <w:proofErr w:type="spellStart"/>
            <w:r w:rsidRPr="00E8390B">
              <w:rPr>
                <w:rFonts w:ascii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Pr="00E8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90B">
              <w:rPr>
                <w:rFonts w:ascii="Times New Roman" w:hAnsi="Times New Roman" w:cs="Times New Roman"/>
                <w:sz w:val="24"/>
                <w:szCs w:val="24"/>
              </w:rPr>
              <w:t>analizuoja</w:t>
            </w:r>
            <w:proofErr w:type="spellEnd"/>
            <w:r w:rsidRPr="00E8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99697" w14:textId="70BFD861" w:rsidR="006B6F68" w:rsidRPr="006B6F68" w:rsidRDefault="006B6F68" w:rsidP="006B6F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6B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ikimok</w:t>
            </w:r>
            <w:r w:rsidR="00E8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yklinio ugdymo programos gaires ir atnaujina IUP „Žengiu spalvotais vaikystės laiptais“</w:t>
            </w:r>
          </w:p>
          <w:p w14:paraId="171D46DB" w14:textId="5E4DAE47" w:rsidR="00EF075B" w:rsidRPr="00EF075B" w:rsidRDefault="00EF075B" w:rsidP="006B6F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22" w:type="dxa"/>
          </w:tcPr>
          <w:p w14:paraId="0C8B5D0D" w14:textId="180B283F" w:rsidR="00B1725C" w:rsidRDefault="00726EC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2025</w:t>
            </w:r>
            <w:r w:rsidR="00EF07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3E2811CB" w14:textId="77777777" w:rsidR="00EF075B" w:rsidRDefault="00EF075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7DF44B" w14:textId="77777777" w:rsidR="00EF075B" w:rsidRDefault="00EF075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604448" w14:textId="77777777" w:rsidR="00435289" w:rsidRDefault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3CD20F" w14:textId="77777777" w:rsidR="00435289" w:rsidRDefault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0D7082" w14:textId="77777777" w:rsidR="00435289" w:rsidRDefault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1CA94A" w14:textId="77777777" w:rsidR="00EF075B" w:rsidRDefault="00EF075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AAF6C73" w14:textId="77777777" w:rsidR="0078035B" w:rsidRDefault="0078035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FF926C" w14:textId="251BE1E6" w:rsidR="00EF075B" w:rsidRDefault="008F28C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  <w:r w:rsidR="004352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67B664F9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2B748F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7B5DA1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5A487F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5F1DA5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5EA883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E33C94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11B2DE" w14:textId="77777777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F1AE1B" w14:textId="5B07F8B8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63822F" w14:textId="0FDB1648" w:rsidR="00922E9C" w:rsidRDefault="00922E9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933FE33" w14:textId="7A38687E" w:rsidR="00922E9C" w:rsidRPr="00971D27" w:rsidRDefault="004154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Sausis - gegužė</w:t>
            </w:r>
          </w:p>
        </w:tc>
        <w:tc>
          <w:tcPr>
            <w:tcW w:w="1701" w:type="dxa"/>
          </w:tcPr>
          <w:p w14:paraId="7E099789" w14:textId="77777777" w:rsidR="00B1725C" w:rsidRDefault="00EF07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Žmogiškieji ištekliai</w:t>
            </w:r>
          </w:p>
          <w:p w14:paraId="20649F20" w14:textId="77777777" w:rsidR="00435289" w:rsidRDefault="00435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3A9859B" w14:textId="77777777" w:rsidR="00435289" w:rsidRDefault="00435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6E5B827" w14:textId="77777777" w:rsidR="00435289" w:rsidRDefault="00435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A6257B8" w14:textId="77777777" w:rsidR="00435289" w:rsidRDefault="00435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CACC2AE" w14:textId="77777777" w:rsidR="00435289" w:rsidRDefault="00435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DA70B92" w14:textId="77777777" w:rsidR="0078035B" w:rsidRDefault="007803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52561B1" w14:textId="77777777" w:rsidR="00435289" w:rsidRDefault="00435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2860A65" w14:textId="77777777" w:rsidR="00435289" w:rsidRDefault="004352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43E0473B" w14:textId="77777777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3B2D03E" w14:textId="77777777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507FAA00" w14:textId="77777777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1595DF4" w14:textId="77777777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9DE195E" w14:textId="717EF169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EA5F99C" w14:textId="77777777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D382AA5" w14:textId="77777777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6B04E81" w14:textId="77777777" w:rsidR="000F0C0D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AABBEAC" w14:textId="10C0B50E" w:rsidR="000F0C0D" w:rsidRPr="00971D27" w:rsidRDefault="000F0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Žmogiškieji ištekliai</w:t>
            </w:r>
          </w:p>
        </w:tc>
        <w:tc>
          <w:tcPr>
            <w:tcW w:w="4058" w:type="dxa"/>
          </w:tcPr>
          <w:p w14:paraId="3D3C7AA1" w14:textId="66E9922C" w:rsidR="00B1725C" w:rsidRPr="00435289" w:rsidRDefault="00EF075B" w:rsidP="004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tliekama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stebėsena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; personal ir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ugdytinių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patirčių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savijautaus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stebėsena</w:t>
            </w:r>
            <w:proofErr w:type="spellEnd"/>
            <w:r w:rsidR="00415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73D26" w14:textId="0829B350" w:rsidR="00EF075B" w:rsidRPr="00435289" w:rsidRDefault="0078035B" w:rsidP="004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Kiekvienas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pedagogas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įsivertina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stiprybes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tobulintinas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0E21C" w14:textId="77777777" w:rsidR="00EF075B" w:rsidRDefault="00EF075B" w:rsidP="004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CD60" w14:textId="77777777" w:rsidR="0078035B" w:rsidRPr="00435289" w:rsidRDefault="0078035B" w:rsidP="004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9164C" w14:textId="6A00E0C8" w:rsidR="00EF075B" w:rsidRDefault="004525B1" w:rsidP="004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Tikslingai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>vyksta</w:t>
            </w:r>
            <w:proofErr w:type="spellEnd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>konsultacijos</w:t>
            </w:r>
            <w:proofErr w:type="spellEnd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>mokytojams</w:t>
            </w:r>
            <w:proofErr w:type="spellEnd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>savipagalbos</w:t>
            </w:r>
            <w:proofErr w:type="spellEnd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75B" w:rsidRPr="00435289">
              <w:rPr>
                <w:rFonts w:ascii="Times New Roman" w:hAnsi="Times New Roman" w:cs="Times New Roman"/>
                <w:sz w:val="24"/>
                <w:szCs w:val="24"/>
              </w:rPr>
              <w:t>grupės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kurių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aptariami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aktualūs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turinio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planavimo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klausimai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kokybišką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atitinkantį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programų</w:t>
            </w:r>
            <w:proofErr w:type="spellEnd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5289" w:rsidRPr="00435289">
              <w:rPr>
                <w:rFonts w:ascii="Times New Roman" w:hAnsi="Times New Roman" w:cs="Times New Roman"/>
                <w:sz w:val="24"/>
                <w:szCs w:val="24"/>
              </w:rPr>
              <w:t>įgyvendinimą</w:t>
            </w:r>
            <w:proofErr w:type="spellEnd"/>
            <w:r w:rsidR="002B6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43A8FE" w14:textId="77777777" w:rsidR="00565E09" w:rsidRDefault="00565E09" w:rsidP="004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BD92D" w14:textId="77777777" w:rsidR="00565E09" w:rsidRDefault="00565E09" w:rsidP="004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A5A6" w14:textId="3C6E70E5" w:rsidR="00565E09" w:rsidRPr="00E8390B" w:rsidRDefault="002C0EC7" w:rsidP="00435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r w:rsidR="00E8390B">
              <w:rPr>
                <w:rFonts w:ascii="Times New Roman" w:hAnsi="Times New Roman" w:cs="Times New Roman"/>
                <w:sz w:val="24"/>
                <w:szCs w:val="24"/>
              </w:rPr>
              <w:t>agoginė</w:t>
            </w:r>
            <w:proofErr w:type="spellEnd"/>
            <w:r w:rsidR="00E8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0B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  <w:proofErr w:type="spellEnd"/>
            <w:r w:rsidR="00E8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0B">
              <w:rPr>
                <w:rFonts w:ascii="Times New Roman" w:hAnsi="Times New Roman" w:cs="Times New Roman"/>
                <w:sz w:val="24"/>
                <w:szCs w:val="24"/>
              </w:rPr>
              <w:t>susipažįsta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naujausiais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0B">
              <w:rPr>
                <w:rFonts w:ascii="Times New Roman" w:hAnsi="Times New Roman" w:cs="Times New Roman"/>
                <w:sz w:val="24"/>
                <w:szCs w:val="24"/>
              </w:rPr>
              <w:t>reglamentuojasnčiais</w:t>
            </w:r>
            <w:proofErr w:type="spellEnd"/>
            <w:r w:rsidR="00E8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90B">
              <w:rPr>
                <w:rFonts w:ascii="Times New Roman" w:hAnsi="Times New Roman" w:cs="Times New Roman"/>
                <w:sz w:val="24"/>
                <w:szCs w:val="24"/>
              </w:rPr>
              <w:t>dokumentais</w:t>
            </w:r>
            <w:proofErr w:type="spellEnd"/>
            <w:r w:rsidR="00E83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UDM </w:t>
            </w:r>
            <w:proofErr w:type="spellStart"/>
            <w:r w:rsidR="002B633D">
              <w:rPr>
                <w:rFonts w:ascii="Times New Roman" w:hAnsi="Times New Roman" w:cs="Times New Roman"/>
                <w:sz w:val="24"/>
                <w:szCs w:val="24"/>
              </w:rPr>
              <w:t>prieiga</w:t>
            </w:r>
            <w:proofErr w:type="spellEnd"/>
            <w:r w:rsidR="002B63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IUP </w:t>
            </w:r>
            <w:proofErr w:type="spellStart"/>
            <w:r w:rsidR="00E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atnaujinta</w:t>
            </w:r>
            <w:proofErr w:type="spellEnd"/>
            <w:r w:rsidR="00E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</w:t>
            </w:r>
            <w:proofErr w:type="spellEnd"/>
            <w:r w:rsidR="00E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reikalavimus</w:t>
            </w:r>
            <w:proofErr w:type="spellEnd"/>
            <w:r w:rsidR="00E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14:paraId="251A8D87" w14:textId="1AA77C49" w:rsidR="00435289" w:rsidRDefault="00435289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Direktorė </w:t>
            </w:r>
            <w:r w:rsidR="000F0C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dita Kirdeikienė,</w:t>
            </w:r>
          </w:p>
          <w:p w14:paraId="34864944" w14:textId="77777777" w:rsidR="00B1725C" w:rsidRDefault="00435289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0C2CCD69" w14:textId="5D5E16BF" w:rsidR="0078035B" w:rsidRDefault="0078035B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379E0A2B" w14:textId="77777777" w:rsidR="00435289" w:rsidRDefault="00435289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F8DB54" w14:textId="0F0A242A" w:rsidR="00435289" w:rsidRDefault="00435289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Direktorė </w:t>
            </w:r>
            <w:r w:rsidR="000F0C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dita Kirdeikienė,</w:t>
            </w:r>
          </w:p>
          <w:p w14:paraId="5C5FC3CB" w14:textId="77777777" w:rsidR="00435289" w:rsidRDefault="00435289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214B499C" w14:textId="77777777" w:rsidR="000F0C0D" w:rsidRDefault="000F0C0D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F8C388" w14:textId="77777777" w:rsidR="000F0C0D" w:rsidRDefault="000F0C0D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11AA31" w14:textId="77777777" w:rsidR="000F0C0D" w:rsidRDefault="000F0C0D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C8BBC4" w14:textId="77777777" w:rsidR="000F0C0D" w:rsidRDefault="000F0C0D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C92858C" w14:textId="77777777" w:rsidR="000F0C0D" w:rsidRDefault="000F0C0D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12B00F3" w14:textId="77777777" w:rsidR="000F0C0D" w:rsidRDefault="000F0C0D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D294EC7" w14:textId="6FCA36F1" w:rsidR="0078035B" w:rsidRDefault="0078035B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07594A" w14:textId="77777777" w:rsidR="000F0C0D" w:rsidRDefault="000F0C0D" w:rsidP="000F0C0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Direktorė Edita Kirdeikienė,</w:t>
            </w:r>
          </w:p>
          <w:p w14:paraId="36F9583B" w14:textId="73EDD568" w:rsidR="000F0C0D" w:rsidRDefault="000F0C0D" w:rsidP="000F0C0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0620FD48" w14:textId="72DBC63C" w:rsidR="00E8390B" w:rsidRDefault="00E8390B" w:rsidP="000F0C0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taryba.</w:t>
            </w:r>
          </w:p>
          <w:p w14:paraId="51E5B0FD" w14:textId="1A02F8D7" w:rsidR="000F0C0D" w:rsidRPr="00971D27" w:rsidRDefault="000F0C0D" w:rsidP="0043528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436D" w:rsidRPr="00832358" w14:paraId="16C7D2E8" w14:textId="77777777" w:rsidTr="00AE7B33">
        <w:tc>
          <w:tcPr>
            <w:tcW w:w="2426" w:type="dxa"/>
          </w:tcPr>
          <w:p w14:paraId="04D28B90" w14:textId="5847359B" w:rsidR="00B1725C" w:rsidRPr="00971D27" w:rsidRDefault="00B1725C" w:rsidP="00B17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3.Taikyti skaitmeninių technologijų priemones ugdymo(-</w:t>
            </w:r>
            <w:proofErr w:type="spellStart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procese.</w:t>
            </w:r>
          </w:p>
          <w:p w14:paraId="61B3DF6C" w14:textId="20DE0ADF" w:rsidR="00B1725C" w:rsidRPr="00971D27" w:rsidRDefault="00B1725C" w:rsidP="00B17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6" w:type="dxa"/>
          </w:tcPr>
          <w:p w14:paraId="5F411A7D" w14:textId="3DE13F47" w:rsidR="002F3CAC" w:rsidRDefault="00824FBF" w:rsidP="00E00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F3CA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tikslingai taiko skaitmenines priemones ugdymo procese.</w:t>
            </w:r>
          </w:p>
          <w:p w14:paraId="6602B3A9" w14:textId="77777777" w:rsidR="002F3CAC" w:rsidRDefault="002F3CAC" w:rsidP="00E00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C3EB41" w14:textId="77777777" w:rsidR="004379E8" w:rsidRDefault="004379E8" w:rsidP="00E00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F0F84B" w14:textId="77777777" w:rsidR="004379E8" w:rsidRDefault="004379E8" w:rsidP="00E00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C8F265F" w14:textId="06558E16" w:rsidR="00B1725C" w:rsidRPr="00971D27" w:rsidRDefault="00B1725C" w:rsidP="00E000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22" w:type="dxa"/>
          </w:tcPr>
          <w:p w14:paraId="2336B43D" w14:textId="7C0EF52B" w:rsidR="00B1725C" w:rsidRDefault="0046784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</w:t>
            </w:r>
            <w:r w:rsidR="00CE66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07BE2C65" w14:textId="77777777" w:rsidR="002F3CAC" w:rsidRDefault="002F3CA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ABFF92F" w14:textId="0FF2CF6B" w:rsidR="00E61363" w:rsidRPr="00971D27" w:rsidRDefault="00E613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09B5447E" w14:textId="33FB617E" w:rsidR="00B1725C" w:rsidRDefault="002F3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  <w:p w14:paraId="564A95DE" w14:textId="77777777" w:rsidR="002F3CAC" w:rsidRDefault="002F3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4EEFEF90" w14:textId="77777777" w:rsidR="002F3CAC" w:rsidRDefault="002F3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04F461DB" w14:textId="77777777" w:rsidR="002F3CAC" w:rsidRDefault="002F3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95AA054" w14:textId="77777777" w:rsidR="004379E8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6374B2F9" w14:textId="77777777" w:rsidR="004379E8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A779AB3" w14:textId="77777777" w:rsidR="004379E8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3D734F01" w14:textId="77777777" w:rsidR="004379E8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EB2432D" w14:textId="77777777" w:rsidR="004379E8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1A444C3A" w14:textId="77777777" w:rsidR="004379E8" w:rsidRDefault="00437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21C73E6B" w14:textId="3CBC6436" w:rsidR="002F3CAC" w:rsidRPr="00971D27" w:rsidRDefault="002F3C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58" w:type="dxa"/>
          </w:tcPr>
          <w:p w14:paraId="73B24724" w14:textId="58E61615" w:rsidR="00E61363" w:rsidRPr="0046784E" w:rsidRDefault="00E61363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E8">
              <w:rPr>
                <w:rFonts w:ascii="Times New Roman" w:hAnsi="Times New Roman" w:cs="Times New Roman"/>
                <w:sz w:val="24"/>
                <w:szCs w:val="24"/>
              </w:rPr>
              <w:t>Patrauklus</w:t>
            </w:r>
            <w:proofErr w:type="spellEnd"/>
            <w:r w:rsidRPr="0043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9E8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43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9E8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  <w:proofErr w:type="spellEnd"/>
            <w:r w:rsidRPr="00437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Įnovatyvių</w:t>
            </w:r>
            <w:proofErr w:type="spellEnd"/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technologijų</w:t>
            </w:r>
            <w:proofErr w:type="spellEnd"/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tai</w:t>
            </w:r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kymas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visose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darželio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grupėse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 3</w:t>
            </w:r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grupių</w:t>
            </w:r>
            <w:proofErr w:type="spellEnd"/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aplinkos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papildytos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interaktyviomis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priemonėmis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4379E8" w:rsidRPr="004379E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STREAM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metodai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taikomi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ugdomojoje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veikloje</w:t>
            </w:r>
            <w:proofErr w:type="spellEnd"/>
            <w:r w:rsidR="0046784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  <w:tc>
          <w:tcPr>
            <w:tcW w:w="2427" w:type="dxa"/>
          </w:tcPr>
          <w:p w14:paraId="44108A7D" w14:textId="14B2021E" w:rsidR="004379E8" w:rsidRDefault="002F3CA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pavadauotoja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41D3EC33" w14:textId="5747B22B" w:rsidR="004379E8" w:rsidRDefault="007C4D5E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3417C2E0" w14:textId="77777777" w:rsidR="004379E8" w:rsidRDefault="004379E8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AE0E13F" w14:textId="77777777" w:rsidR="004379E8" w:rsidRDefault="004379E8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96019BB" w14:textId="710BEE85" w:rsidR="002F3CAC" w:rsidRPr="00971D27" w:rsidRDefault="002F3CAC" w:rsidP="00C265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3436D" w:rsidRPr="00832358" w14:paraId="6E4EEDE2" w14:textId="77777777" w:rsidTr="00AE7B33">
        <w:tc>
          <w:tcPr>
            <w:tcW w:w="2426" w:type="dxa"/>
          </w:tcPr>
          <w:p w14:paraId="7F89A01B" w14:textId="3C4E136B" w:rsidR="00B1725C" w:rsidRPr="00971D27" w:rsidRDefault="00807447" w:rsidP="00B1725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8074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Įtraukiojo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plėtra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atliepianti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individualius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vaiko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poreikius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galias</w:t>
            </w:r>
            <w:proofErr w:type="spellEnd"/>
            <w:r w:rsidRPr="0080744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426" w:type="dxa"/>
          </w:tcPr>
          <w:p w14:paraId="340C7BAB" w14:textId="638F1F10" w:rsidR="00B1725C" w:rsidRDefault="00824FBF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E0003B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Mokytojai, kurių grupes lanko specialiųjų ugdymosi poreikių turintys vaikai, pritaiko ugdymo turinį </w:t>
            </w:r>
            <w:r w:rsidR="00CE66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parenka metodus pagal VPPT rekomendacijas.</w:t>
            </w:r>
          </w:p>
          <w:p w14:paraId="04D79869" w14:textId="77777777" w:rsidR="00193DBF" w:rsidRDefault="00193DBF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EFC1CE" w14:textId="77777777" w:rsidR="00193DBF" w:rsidRDefault="00824FBF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  <w:r w:rsidR="00193DBF" w:rsidRPr="00193D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Teikti visapusišką pagalbą specialiųjų ugdymosi poreikių turintiems vaikams ir jų šeimoms</w:t>
            </w:r>
            <w:r w:rsidR="00193DB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DD0269D" w14:textId="4C6061EE" w:rsidR="00DF77F2" w:rsidRPr="00971D27" w:rsidRDefault="009627B0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</w:t>
            </w:r>
            <w:r w:rsidR="00DF77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Bendradarbiauti su tėvais SUP teikti konsultacijas </w:t>
            </w:r>
          </w:p>
        </w:tc>
        <w:tc>
          <w:tcPr>
            <w:tcW w:w="1522" w:type="dxa"/>
          </w:tcPr>
          <w:p w14:paraId="2F4EAAAA" w14:textId="4C80FFB3" w:rsidR="00B1725C" w:rsidRDefault="0025224E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lastRenderedPageBreak/>
              <w:t>2025</w:t>
            </w:r>
            <w:r w:rsidR="00CE66A1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m.</w:t>
            </w:r>
          </w:p>
          <w:p w14:paraId="36F21CE4" w14:textId="77777777" w:rsidR="00193DBF" w:rsidRDefault="00193DBF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3DB654DC" w14:textId="77777777" w:rsidR="00193DBF" w:rsidRDefault="00193DBF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056B26AF" w14:textId="77777777" w:rsidR="00193DBF" w:rsidRDefault="00193DBF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76F7033A" w14:textId="77777777" w:rsidR="00193DBF" w:rsidRDefault="00193DBF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29E31426" w14:textId="77777777" w:rsidR="00193DBF" w:rsidRDefault="00193DBF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7A10E96E" w14:textId="60EFD5DE" w:rsidR="00193DBF" w:rsidRDefault="00193DBF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6BEC8421" w14:textId="6B95E810" w:rsidR="007C4D5E" w:rsidRDefault="007C4D5E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70F4943D" w14:textId="77777777" w:rsidR="007C4D5E" w:rsidRDefault="007C4D5E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7FC216E6" w14:textId="77777777" w:rsidR="00193DBF" w:rsidRDefault="00193DBF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15664A27" w14:textId="013772A2" w:rsidR="00193DBF" w:rsidRDefault="0025224E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2025</w:t>
            </w:r>
            <w:r w:rsidR="00193DBF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m.</w:t>
            </w:r>
          </w:p>
        </w:tc>
        <w:tc>
          <w:tcPr>
            <w:tcW w:w="1701" w:type="dxa"/>
          </w:tcPr>
          <w:p w14:paraId="58A91116" w14:textId="77777777" w:rsidR="00B1725C" w:rsidRDefault="00CE66A1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  <w:t>Žmogiškieji ištekliai</w:t>
            </w:r>
          </w:p>
          <w:p w14:paraId="519A490D" w14:textId="745D214E" w:rsidR="00193DBF" w:rsidRDefault="00193DBF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33D394AA" w14:textId="71E7CDAF" w:rsidR="007C4D5E" w:rsidRDefault="007C4D5E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64CAB792" w14:textId="4FF145C3" w:rsidR="007C4D5E" w:rsidRDefault="007C4D5E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760E2EFD" w14:textId="192DA85B" w:rsidR="007C4D5E" w:rsidRDefault="007C4D5E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07A07C0F" w14:textId="77777777" w:rsidR="007C4D5E" w:rsidRDefault="007C4D5E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16454B49" w14:textId="77777777" w:rsidR="00193DBF" w:rsidRDefault="00193DBF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0ED081AA" w14:textId="77777777" w:rsidR="00193DBF" w:rsidRDefault="00193DBF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752F5376" w14:textId="77777777" w:rsidR="00193DBF" w:rsidRDefault="00193DBF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103769FA" w14:textId="7CBA06F2" w:rsidR="00193DBF" w:rsidRPr="00D87CE2" w:rsidRDefault="00193DBF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  <w:t>Žmogiškieji ištekliai</w:t>
            </w:r>
          </w:p>
        </w:tc>
        <w:tc>
          <w:tcPr>
            <w:tcW w:w="4058" w:type="dxa"/>
          </w:tcPr>
          <w:p w14:paraId="21E908DE" w14:textId="32C40C7D" w:rsidR="00B1725C" w:rsidRDefault="00E61363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13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0003B" w:rsidRPr="00E613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Teikiama individuali ir grupinė pagalba SUP turintiems vaikams nuolat konsultuojantis su įstaigoje dirbančiais specialistais.</w:t>
            </w:r>
          </w:p>
          <w:p w14:paraId="261FE45D" w14:textId="30888C2B" w:rsidR="007C4D5E" w:rsidRDefault="007C4D5E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17612EF" w14:textId="29C10EFA" w:rsidR="007C4D5E" w:rsidRDefault="007C4D5E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68507B" w14:textId="77777777" w:rsidR="007C4D5E" w:rsidRPr="00E61363" w:rsidRDefault="007C4D5E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95A231" w14:textId="77777777" w:rsidR="00193DBF" w:rsidRPr="00E61363" w:rsidRDefault="00193DBF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3E36A7" w14:textId="47355CD6" w:rsidR="00193DBF" w:rsidRPr="00E61363" w:rsidRDefault="00193DBF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E94AF3" w14:textId="78FD6AEE" w:rsidR="00193DBF" w:rsidRPr="00971D27" w:rsidRDefault="00193DBF" w:rsidP="00971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ugdytinių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tėvai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konsultuojami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VGK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100 proc.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14:paraId="199C138A" w14:textId="77777777" w:rsidR="00CE66A1" w:rsidRPr="00E0181D" w:rsidRDefault="00CE66A1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A973A22" w14:textId="0BDE56EA" w:rsidR="00B1725C" w:rsidRDefault="00CE66A1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6BB8FD29" w14:textId="4697C5FD" w:rsidR="0025224E" w:rsidRDefault="0025224E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  <w:p w14:paraId="4793446B" w14:textId="377E0A8C" w:rsidR="00412342" w:rsidRDefault="00412342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taryba</w:t>
            </w:r>
          </w:p>
          <w:p w14:paraId="4FD590E3" w14:textId="77777777" w:rsidR="00193DBF" w:rsidRDefault="00193DBF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35D4E5" w14:textId="14FD053A" w:rsidR="00193DBF" w:rsidRDefault="00193DBF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FDB91D" w14:textId="77777777" w:rsidR="00193DBF" w:rsidRDefault="00193DBF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68ED2FC8" w14:textId="741F0A65" w:rsidR="007C4D5E" w:rsidRPr="00C265FD" w:rsidRDefault="007C4D5E" w:rsidP="00E0181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</w:tr>
      <w:tr w:rsidR="0023436D" w:rsidRPr="00E0003B" w14:paraId="0D5A961E" w14:textId="77777777" w:rsidTr="00AE7B33">
        <w:tc>
          <w:tcPr>
            <w:tcW w:w="2426" w:type="dxa"/>
          </w:tcPr>
          <w:p w14:paraId="1E22AB1A" w14:textId="49EB8C5B" w:rsidR="00B1725C" w:rsidRPr="00971D27" w:rsidRDefault="00455B96" w:rsidP="00B17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5.T</w:t>
            </w:r>
            <w:r w:rsidR="00B1725C"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eikti kokybišką grįžtamąjį ryšį apie vaikų pasiekimus ir pažangą.</w:t>
            </w:r>
          </w:p>
        </w:tc>
        <w:tc>
          <w:tcPr>
            <w:tcW w:w="2426" w:type="dxa"/>
          </w:tcPr>
          <w:p w14:paraId="101815C7" w14:textId="5EF31AC9" w:rsidR="00812A7B" w:rsidRDefault="00824FBF" w:rsidP="003C5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812A7B" w:rsidRPr="00812A7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Rengti tikslines konsultacijas  mokytojams</w:t>
            </w:r>
            <w:r w:rsidR="00455B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502F7AC" w14:textId="063433AC" w:rsidR="00B1725C" w:rsidRDefault="00824FBF" w:rsidP="003C5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  <w:r w:rsidR="00455B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Vykdyti </w:t>
            </w:r>
            <w:r w:rsidR="003C514A" w:rsidRPr="003C51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vaiko veiklos </w:t>
            </w:r>
            <w:proofErr w:type="spellStart"/>
            <w:r w:rsidR="003C514A" w:rsidRPr="003C51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įrodymais</w:t>
            </w:r>
            <w:proofErr w:type="spellEnd"/>
            <w:r w:rsidR="003C514A" w:rsidRPr="003C51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pagrįstą tėvų informavimą apie vaiko pasiekimus ir pažangą.</w:t>
            </w:r>
          </w:p>
          <w:p w14:paraId="330AB839" w14:textId="1C12004D" w:rsidR="001A1246" w:rsidRPr="00794A38" w:rsidRDefault="001A1246" w:rsidP="003C5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FAA1AE4" w14:textId="666C4E3B" w:rsidR="00812A7B" w:rsidRDefault="00812A7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Pagal poreikį</w:t>
            </w:r>
          </w:p>
          <w:p w14:paraId="0FD7F5AC" w14:textId="77777777" w:rsidR="00812A7B" w:rsidRDefault="00812A7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521098B4" w14:textId="362B1CDF" w:rsidR="00812A7B" w:rsidRDefault="00812A7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6F06C867" w14:textId="347AE80F" w:rsidR="00B1725C" w:rsidRDefault="00455B96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 kartus per mokslo metus.</w:t>
            </w:r>
          </w:p>
          <w:p w14:paraId="1307DF46" w14:textId="77777777" w:rsidR="002D780B" w:rsidRDefault="002D780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05AF9B68" w14:textId="77777777" w:rsidR="002D780B" w:rsidRDefault="002D780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66C84190" w14:textId="77777777" w:rsidR="002D780B" w:rsidRDefault="002D780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202E85AA" w14:textId="77777777" w:rsidR="002D780B" w:rsidRDefault="002D780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7EC62283" w14:textId="77777777" w:rsidR="002D780B" w:rsidRDefault="002D780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7AA802BC" w14:textId="77777777" w:rsidR="002D780B" w:rsidRDefault="002D780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3D4A29E4" w14:textId="0B7BBDEB" w:rsidR="002D780B" w:rsidRDefault="002D780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14:paraId="5DBBC965" w14:textId="686EDEBD" w:rsidR="00812A7B" w:rsidRDefault="00812A7B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  <w:t>Žmogiškieji ištekliai</w:t>
            </w:r>
          </w:p>
          <w:p w14:paraId="46CB3091" w14:textId="117FDF9D" w:rsidR="00812A7B" w:rsidRDefault="00812A7B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28411A4B" w14:textId="77777777" w:rsidR="00621778" w:rsidRDefault="00621778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3F0A8403" w14:textId="77777777" w:rsidR="00B1725C" w:rsidRDefault="00E76118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  <w:t>Žmogiškieji ištekliai</w:t>
            </w:r>
          </w:p>
          <w:p w14:paraId="2479195D" w14:textId="77777777" w:rsidR="002D780B" w:rsidRDefault="002D780B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1B06A26D" w14:textId="77777777" w:rsidR="002D780B" w:rsidRDefault="002D780B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  <w:p w14:paraId="6135D8BB" w14:textId="7543BAC1" w:rsidR="002D780B" w:rsidRPr="00D87CE2" w:rsidRDefault="002D780B">
            <w:pPr>
              <w:rPr>
                <w:rFonts w:ascii="Times New Roman" w:eastAsia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4058" w:type="dxa"/>
          </w:tcPr>
          <w:p w14:paraId="75C768FF" w14:textId="60B3B1F8" w:rsidR="00812A7B" w:rsidRDefault="00812A7B" w:rsidP="008912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 teikia tikslinę ir savalaikę informaciją apie vaiko ugdymą(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tėvams</w:t>
            </w:r>
          </w:p>
          <w:p w14:paraId="7CFB6344" w14:textId="7E7128BB" w:rsidR="00812A7B" w:rsidRDefault="00812A7B" w:rsidP="008912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C87405" w14:textId="2C86CA3A" w:rsidR="002D780B" w:rsidRPr="00971D27" w:rsidRDefault="00E0003B" w:rsidP="008912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rečiau kaip 2 kartus metuose organizuojami susitikimai su tėvais, kurių metu mokytojai dalinasi tikslinga informacija apie vaiko pasiekimus ir pažangą.</w:t>
            </w:r>
          </w:p>
        </w:tc>
        <w:tc>
          <w:tcPr>
            <w:tcW w:w="2427" w:type="dxa"/>
          </w:tcPr>
          <w:p w14:paraId="0B978313" w14:textId="7E50AEB9" w:rsidR="00812A7B" w:rsidRDefault="00812A7B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112723C2" w14:textId="5A312CD2" w:rsidR="00812A7B" w:rsidRDefault="00455B96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mokytojos</w:t>
            </w:r>
          </w:p>
          <w:p w14:paraId="306EE729" w14:textId="28FF7931" w:rsidR="00812A7B" w:rsidRDefault="00812A7B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17C7D8" w14:textId="005B389E" w:rsidR="00194ADD" w:rsidRPr="00412342" w:rsidRDefault="00891242" w:rsidP="00E0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Vaidutė</w:t>
            </w:r>
            <w:proofErr w:type="spellEnd"/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E018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  <w:r w:rsidR="004123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grupių </w:t>
            </w:r>
            <w:proofErr w:type="spellStart"/>
            <w:r w:rsidR="004123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mokytojojos</w:t>
            </w:r>
            <w:proofErr w:type="spellEnd"/>
            <w:r w:rsidR="004123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mokytojų taryba</w:t>
            </w:r>
          </w:p>
        </w:tc>
      </w:tr>
      <w:tr w:rsidR="009F4580" w:rsidRPr="00F90497" w14:paraId="0634D484" w14:textId="77777777" w:rsidTr="009F4580">
        <w:trPr>
          <w:trHeight w:val="617"/>
        </w:trPr>
        <w:tc>
          <w:tcPr>
            <w:tcW w:w="14560" w:type="dxa"/>
            <w:gridSpan w:val="6"/>
            <w:vAlign w:val="center"/>
          </w:tcPr>
          <w:p w14:paraId="52AB06E8" w14:textId="28BF9343" w:rsidR="009F4580" w:rsidRPr="00F85192" w:rsidRDefault="009F4580" w:rsidP="00F85192">
            <w:pPr>
              <w:tabs>
                <w:tab w:val="left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9F4580">
              <w:rPr>
                <w:rFonts w:ascii="Times New Roman" w:hAnsi="Times New Roman" w:cs="Times New Roman"/>
                <w:b/>
                <w:sz w:val="24"/>
                <w:szCs w:val="22"/>
                <w:lang w:val="lt-LT"/>
              </w:rPr>
              <w:t xml:space="preserve">2. TIKSLAS. </w:t>
            </w:r>
            <w:r w:rsidR="00F85192">
              <w:rPr>
                <w:rFonts w:ascii="Times New Roman" w:hAnsi="Times New Roman" w:cs="Times New Roman"/>
                <w:b/>
                <w:sz w:val="24"/>
                <w:szCs w:val="22"/>
                <w:lang w:val="lt-LT"/>
              </w:rPr>
              <w:t xml:space="preserve"> </w:t>
            </w:r>
            <w:r w:rsidR="00F85192" w:rsidRPr="00E9003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Stiprinti ugdytinių fizinę ir emocinę sveikatą, kuriant patrauklias, į vaiką orientuotas, fizinį aktyvumą skatinančias aplinkas.</w:t>
            </w:r>
          </w:p>
        </w:tc>
      </w:tr>
      <w:tr w:rsidR="0023436D" w:rsidRPr="00594A40" w14:paraId="049E2457" w14:textId="77777777" w:rsidTr="00AE7B33">
        <w:tc>
          <w:tcPr>
            <w:tcW w:w="2426" w:type="dxa"/>
            <w:vAlign w:val="center"/>
          </w:tcPr>
          <w:p w14:paraId="33C98473" w14:textId="77777777" w:rsidR="009F4580" w:rsidRPr="00594A40" w:rsidRDefault="009F4580" w:rsidP="009F458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594A40">
              <w:rPr>
                <w:rFonts w:ascii="Times New Roman" w:eastAsia="Times New Roman" w:hAnsi="Times New Roman"/>
                <w:b/>
                <w:sz w:val="22"/>
                <w:szCs w:val="22"/>
                <w:lang w:val="lt-LT"/>
              </w:rPr>
              <w:t>UŽDAVINIAI</w:t>
            </w:r>
          </w:p>
        </w:tc>
        <w:tc>
          <w:tcPr>
            <w:tcW w:w="2426" w:type="dxa"/>
            <w:vAlign w:val="center"/>
          </w:tcPr>
          <w:p w14:paraId="54EB07F8" w14:textId="77777777" w:rsidR="009F4580" w:rsidRPr="00594A40" w:rsidRDefault="009F4580" w:rsidP="009F458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594A40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ĮGYVENDINIMO PRIEMONĖS</w:t>
            </w:r>
          </w:p>
        </w:tc>
        <w:tc>
          <w:tcPr>
            <w:tcW w:w="1522" w:type="dxa"/>
            <w:vAlign w:val="center"/>
          </w:tcPr>
          <w:p w14:paraId="579D86EA" w14:textId="77777777" w:rsidR="009F4580" w:rsidRPr="00594A40" w:rsidRDefault="009F4580" w:rsidP="009F458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594A40">
              <w:rPr>
                <w:rFonts w:ascii="Times New Roman" w:eastAsia="Times New Roman" w:hAnsi="Times New Roman"/>
                <w:b/>
                <w:sz w:val="22"/>
                <w:lang w:val="lt-LT"/>
              </w:rPr>
              <w:t>TERMINAI</w:t>
            </w:r>
          </w:p>
        </w:tc>
        <w:tc>
          <w:tcPr>
            <w:tcW w:w="1701" w:type="dxa"/>
            <w:vAlign w:val="center"/>
          </w:tcPr>
          <w:p w14:paraId="514DA655" w14:textId="77777777" w:rsidR="009F4580" w:rsidRPr="00594A40" w:rsidRDefault="009F4580" w:rsidP="009F458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594A40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KAŠTAI</w:t>
            </w:r>
          </w:p>
        </w:tc>
        <w:tc>
          <w:tcPr>
            <w:tcW w:w="4058" w:type="dxa"/>
            <w:vAlign w:val="center"/>
          </w:tcPr>
          <w:p w14:paraId="2AF2F73A" w14:textId="77777777" w:rsidR="009F4580" w:rsidRPr="00594A40" w:rsidRDefault="009F4580" w:rsidP="009F458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594A40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TIKSLO ĮGYVENDINIMO VERTINIMO KRITERIJAI</w:t>
            </w:r>
          </w:p>
        </w:tc>
        <w:tc>
          <w:tcPr>
            <w:tcW w:w="2427" w:type="dxa"/>
            <w:vAlign w:val="center"/>
          </w:tcPr>
          <w:p w14:paraId="46033892" w14:textId="77777777" w:rsidR="009F4580" w:rsidRPr="00594A40" w:rsidRDefault="009F4580" w:rsidP="009F458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594A40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ATSAKINGI ASMENYS</w:t>
            </w:r>
          </w:p>
        </w:tc>
      </w:tr>
      <w:tr w:rsidR="0023436D" w:rsidRPr="00832358" w14:paraId="1E045782" w14:textId="77777777" w:rsidTr="00AE7B33">
        <w:tc>
          <w:tcPr>
            <w:tcW w:w="2426" w:type="dxa"/>
            <w:vAlign w:val="center"/>
          </w:tcPr>
          <w:p w14:paraId="2F458D7D" w14:textId="227F03B6" w:rsidR="00C37166" w:rsidRPr="00237A58" w:rsidRDefault="00423EBC" w:rsidP="00237A5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237A58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1.</w:t>
            </w:r>
            <w:r w:rsidR="00C37166" w:rsidRPr="00237A58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Skatinti bendruomenės veiklą formuojant fizinės ir emocinės sveikatos nuostatas.</w:t>
            </w:r>
          </w:p>
          <w:p w14:paraId="0263E630" w14:textId="77777777" w:rsidR="00423EBC" w:rsidRDefault="00423EBC" w:rsidP="00423EBC">
            <w:pPr>
              <w:rPr>
                <w:lang w:val="lt-LT"/>
              </w:rPr>
            </w:pPr>
          </w:p>
          <w:p w14:paraId="1FC754F6" w14:textId="77777777" w:rsidR="00575107" w:rsidRDefault="00575107" w:rsidP="00423EBC">
            <w:pPr>
              <w:rPr>
                <w:lang w:val="lt-LT"/>
              </w:rPr>
            </w:pPr>
          </w:p>
          <w:p w14:paraId="1A3066CD" w14:textId="77777777" w:rsidR="005F5328" w:rsidRDefault="005F5328" w:rsidP="00423EBC">
            <w:pPr>
              <w:rPr>
                <w:lang w:val="lt-LT"/>
              </w:rPr>
            </w:pPr>
          </w:p>
          <w:p w14:paraId="76668AD8" w14:textId="77777777" w:rsidR="00A754EC" w:rsidRDefault="00A754EC" w:rsidP="00423EBC">
            <w:pPr>
              <w:rPr>
                <w:lang w:val="lt-LT"/>
              </w:rPr>
            </w:pPr>
          </w:p>
          <w:p w14:paraId="5487746C" w14:textId="77777777" w:rsidR="00A754EC" w:rsidRDefault="00A754EC" w:rsidP="00423EBC">
            <w:pPr>
              <w:rPr>
                <w:lang w:val="lt-LT"/>
              </w:rPr>
            </w:pPr>
          </w:p>
          <w:p w14:paraId="096DF131" w14:textId="77777777" w:rsidR="004F4C8A" w:rsidRDefault="004F4C8A" w:rsidP="00423EBC">
            <w:pPr>
              <w:rPr>
                <w:lang w:val="lt-LT"/>
              </w:rPr>
            </w:pPr>
          </w:p>
          <w:p w14:paraId="4D4C0170" w14:textId="77777777" w:rsidR="004F4C8A" w:rsidRDefault="004F4C8A" w:rsidP="00423EBC">
            <w:pPr>
              <w:rPr>
                <w:lang w:val="lt-LT"/>
              </w:rPr>
            </w:pPr>
          </w:p>
          <w:p w14:paraId="6757CFD8" w14:textId="77777777" w:rsidR="004F4C8A" w:rsidRDefault="004F4C8A" w:rsidP="00423EBC">
            <w:pPr>
              <w:rPr>
                <w:lang w:val="lt-LT"/>
              </w:rPr>
            </w:pPr>
          </w:p>
          <w:p w14:paraId="1A2A40E8" w14:textId="77777777" w:rsidR="004F4C8A" w:rsidRDefault="004F4C8A" w:rsidP="00423EBC">
            <w:pPr>
              <w:rPr>
                <w:lang w:val="lt-LT"/>
              </w:rPr>
            </w:pPr>
          </w:p>
          <w:p w14:paraId="070AB649" w14:textId="77777777" w:rsidR="004F4C8A" w:rsidRDefault="004F4C8A" w:rsidP="00423EBC">
            <w:pPr>
              <w:rPr>
                <w:lang w:val="lt-LT"/>
              </w:rPr>
            </w:pPr>
          </w:p>
          <w:p w14:paraId="2F016277" w14:textId="77777777" w:rsidR="004F4C8A" w:rsidRDefault="004F4C8A" w:rsidP="00423EBC">
            <w:pPr>
              <w:rPr>
                <w:lang w:val="lt-LT"/>
              </w:rPr>
            </w:pPr>
          </w:p>
          <w:p w14:paraId="0C77220C" w14:textId="77777777" w:rsidR="004F4C8A" w:rsidRDefault="004F4C8A" w:rsidP="00423EBC">
            <w:pPr>
              <w:rPr>
                <w:lang w:val="lt-LT"/>
              </w:rPr>
            </w:pPr>
          </w:p>
          <w:p w14:paraId="68ED614B" w14:textId="77777777" w:rsidR="00A754EC" w:rsidRDefault="00A754EC" w:rsidP="00423EBC">
            <w:pPr>
              <w:rPr>
                <w:lang w:val="lt-LT"/>
              </w:rPr>
            </w:pPr>
          </w:p>
          <w:p w14:paraId="68B79245" w14:textId="77777777" w:rsidR="00A754EC" w:rsidRDefault="00A754EC" w:rsidP="00423EBC">
            <w:pPr>
              <w:rPr>
                <w:lang w:val="lt-LT"/>
              </w:rPr>
            </w:pPr>
          </w:p>
          <w:p w14:paraId="163967CF" w14:textId="77777777" w:rsidR="00A754EC" w:rsidRDefault="00A754EC" w:rsidP="00423EBC">
            <w:pPr>
              <w:rPr>
                <w:lang w:val="lt-LT"/>
              </w:rPr>
            </w:pPr>
          </w:p>
          <w:p w14:paraId="584B5868" w14:textId="77777777" w:rsidR="00A754EC" w:rsidRDefault="00A754EC" w:rsidP="00423EBC">
            <w:pPr>
              <w:rPr>
                <w:lang w:val="lt-LT"/>
              </w:rPr>
            </w:pPr>
          </w:p>
          <w:p w14:paraId="49DEFBBE" w14:textId="77777777" w:rsidR="00A754EC" w:rsidRDefault="00A754EC" w:rsidP="00423EBC">
            <w:pPr>
              <w:rPr>
                <w:lang w:val="lt-LT"/>
              </w:rPr>
            </w:pPr>
          </w:p>
          <w:p w14:paraId="288606B5" w14:textId="77777777" w:rsidR="00A754EC" w:rsidRDefault="00A754EC" w:rsidP="00423EBC">
            <w:pPr>
              <w:rPr>
                <w:lang w:val="lt-LT"/>
              </w:rPr>
            </w:pPr>
          </w:p>
          <w:p w14:paraId="201D7F62" w14:textId="77777777" w:rsidR="00A754EC" w:rsidRDefault="00A754EC" w:rsidP="00423EBC">
            <w:pPr>
              <w:rPr>
                <w:lang w:val="lt-LT"/>
              </w:rPr>
            </w:pPr>
          </w:p>
          <w:p w14:paraId="45F0A44C" w14:textId="77777777" w:rsidR="00A754EC" w:rsidRDefault="00A754EC" w:rsidP="00423EBC">
            <w:pPr>
              <w:rPr>
                <w:lang w:val="lt-LT"/>
              </w:rPr>
            </w:pPr>
          </w:p>
          <w:p w14:paraId="0BF2F6BB" w14:textId="77777777" w:rsidR="00A754EC" w:rsidRDefault="00A754EC" w:rsidP="00423EBC">
            <w:pPr>
              <w:rPr>
                <w:lang w:val="lt-LT"/>
              </w:rPr>
            </w:pPr>
          </w:p>
          <w:p w14:paraId="51A1D317" w14:textId="77777777" w:rsidR="00A754EC" w:rsidRDefault="00A754EC" w:rsidP="00423EBC">
            <w:pPr>
              <w:rPr>
                <w:lang w:val="lt-LT"/>
              </w:rPr>
            </w:pPr>
          </w:p>
          <w:p w14:paraId="54FE44B8" w14:textId="77777777" w:rsidR="005F5328" w:rsidRDefault="005F5328" w:rsidP="00423EBC">
            <w:pPr>
              <w:rPr>
                <w:lang w:val="lt-LT"/>
              </w:rPr>
            </w:pPr>
          </w:p>
          <w:p w14:paraId="30CB8806" w14:textId="01DAE421" w:rsidR="003D5B7C" w:rsidRDefault="003D5B7C" w:rsidP="00423EBC">
            <w:pPr>
              <w:rPr>
                <w:lang w:val="lt-LT"/>
              </w:rPr>
            </w:pPr>
          </w:p>
          <w:p w14:paraId="05BC2E3E" w14:textId="77777777" w:rsidR="003D5B7C" w:rsidRDefault="003D5B7C" w:rsidP="00423EBC">
            <w:pPr>
              <w:rPr>
                <w:lang w:val="lt-LT"/>
              </w:rPr>
            </w:pPr>
          </w:p>
          <w:p w14:paraId="1AC92353" w14:textId="2A01638A" w:rsidR="00575107" w:rsidRPr="00423EBC" w:rsidRDefault="00575107" w:rsidP="00423EBC">
            <w:pPr>
              <w:rPr>
                <w:lang w:val="lt-LT"/>
              </w:rPr>
            </w:pPr>
          </w:p>
        </w:tc>
        <w:tc>
          <w:tcPr>
            <w:tcW w:w="2426" w:type="dxa"/>
            <w:vAlign w:val="center"/>
          </w:tcPr>
          <w:p w14:paraId="60E4A897" w14:textId="3DF589F3" w:rsidR="00C37166" w:rsidRPr="004153F5" w:rsidRDefault="0026566F" w:rsidP="0041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2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>socialinio</w:t>
            </w:r>
            <w:proofErr w:type="spellEnd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>emocinio</w:t>
            </w:r>
            <w:proofErr w:type="spellEnd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>prevencines</w:t>
            </w:r>
            <w:proofErr w:type="spellEnd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proofErr w:type="spellEnd"/>
            <w:r w:rsidRPr="00415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BC5E8" w14:textId="7254F977" w:rsidR="00575107" w:rsidRDefault="00575107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F2681" w14:textId="77777777" w:rsidR="00A754EC" w:rsidRDefault="00A754EC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771B8" w14:textId="77777777" w:rsidR="00A754EC" w:rsidRDefault="00A754EC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DA1EE" w14:textId="77777777" w:rsidR="00A754EC" w:rsidRDefault="00A754EC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00A70" w14:textId="2AD281AF" w:rsidR="00A754EC" w:rsidRDefault="00A754EC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5F129" w14:textId="77777777" w:rsidR="004A267D" w:rsidRDefault="004A267D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69E69" w14:textId="713DD53E" w:rsidR="0022652F" w:rsidRDefault="0022652F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16469" w14:textId="77777777" w:rsidR="00A754EC" w:rsidRPr="004153F5" w:rsidRDefault="00A754EC" w:rsidP="00415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AC785" w14:textId="77777777" w:rsidR="004153F5" w:rsidRDefault="004153F5" w:rsidP="00415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28B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153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53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draugiškojoje SEU olimpiad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oje</w:t>
            </w:r>
            <w:r w:rsidRPr="004153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proofErr w:type="gramStart"/>
            <w:r w:rsidRPr="004153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</w:t>
            </w:r>
            <w:r w:rsidR="005F532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amblys</w:t>
            </w:r>
            <w:r w:rsidRPr="004153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-7</w:t>
            </w:r>
          </w:p>
          <w:p w14:paraId="3C97CCCA" w14:textId="10D63AF9" w:rsidR="007F13C8" w:rsidRDefault="007F13C8" w:rsidP="00415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044AFA" w14:textId="77777777" w:rsidR="004323D8" w:rsidRDefault="004323D8" w:rsidP="00415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F12A0A5" w14:textId="5EABD94D" w:rsidR="007F13C8" w:rsidRPr="007F13C8" w:rsidRDefault="007F13C8" w:rsidP="007F1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F13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3.Organizuoti Tolerancijos dieną.</w:t>
            </w:r>
          </w:p>
          <w:p w14:paraId="0CB684CE" w14:textId="77777777" w:rsidR="007F13C8" w:rsidRDefault="007F13C8" w:rsidP="007F13C8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8631C59" w14:textId="77777777" w:rsidR="007F13C8" w:rsidRDefault="007F13C8" w:rsidP="007F13C8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EAE95B" w14:textId="77777777" w:rsidR="0022652F" w:rsidRPr="007F13C8" w:rsidRDefault="0022652F" w:rsidP="007F13C8">
            <w:pPr>
              <w:tabs>
                <w:tab w:val="left" w:pos="2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4680E8A" w14:textId="37DFF9FE" w:rsidR="007F13C8" w:rsidRPr="007F13C8" w:rsidRDefault="007F13C8" w:rsidP="007F13C8">
            <w:pPr>
              <w:pStyle w:val="Sraopastraipa"/>
              <w:tabs>
                <w:tab w:val="left" w:pos="220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  <w:r w:rsidRPr="007F13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Dalyvauti VŠĮ „Vaiko</w:t>
            </w:r>
          </w:p>
          <w:p w14:paraId="6702A17E" w14:textId="77777777" w:rsidR="007F13C8" w:rsidRPr="007F13C8" w:rsidRDefault="007F13C8" w:rsidP="007F1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F13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labui“ sąmoningumo</w:t>
            </w:r>
          </w:p>
          <w:p w14:paraId="315CE8A4" w14:textId="18A94543" w:rsidR="005F5328" w:rsidRPr="0064058E" w:rsidRDefault="007F13C8" w:rsidP="004153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F13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didinimo projekte „Mėnuo be patyčių“.</w:t>
            </w:r>
          </w:p>
        </w:tc>
        <w:tc>
          <w:tcPr>
            <w:tcW w:w="1522" w:type="dxa"/>
            <w:vAlign w:val="center"/>
          </w:tcPr>
          <w:p w14:paraId="3AFE1B89" w14:textId="5E68DB2D" w:rsidR="00C37166" w:rsidRDefault="007126AD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7126AD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lastRenderedPageBreak/>
              <w:t>2</w:t>
            </w:r>
            <w:r w:rsidR="00217812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025</w:t>
            </w:r>
            <w:r w:rsidR="0026566F" w:rsidRPr="007126AD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 m.</w:t>
            </w:r>
          </w:p>
          <w:p w14:paraId="7AA9A783" w14:textId="77777777" w:rsidR="00334043" w:rsidRDefault="00334043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780E869C" w14:textId="77777777" w:rsidR="00334043" w:rsidRDefault="00334043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3861A485" w14:textId="77777777" w:rsidR="00575107" w:rsidRDefault="00575107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0B970EA1" w14:textId="77777777" w:rsidR="00575107" w:rsidRDefault="00575107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1A991283" w14:textId="77777777" w:rsidR="005F5328" w:rsidRDefault="005F532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7E282DAB" w14:textId="77777777" w:rsidR="00575107" w:rsidRDefault="00575107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7D9D1735" w14:textId="77777777" w:rsidR="00575107" w:rsidRDefault="00575107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1067B0F" w14:textId="77777777" w:rsidR="00334043" w:rsidRDefault="00334043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0032885" w14:textId="47E7B70C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1F6618CF" w14:textId="77777777" w:rsidR="004A267D" w:rsidRDefault="004A267D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2743D20D" w14:textId="77777777" w:rsidR="0022652F" w:rsidRDefault="0022652F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0D7D7895" w14:textId="77777777" w:rsidR="0022652F" w:rsidRDefault="0022652F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7A3003C2" w14:textId="47FF6E9D" w:rsidR="00A754EC" w:rsidRDefault="00A07B74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2025</w:t>
            </w:r>
            <w:r w:rsidR="00A754EC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m.</w:t>
            </w:r>
          </w:p>
          <w:p w14:paraId="1A484BC6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56C9C52" w14:textId="77777777" w:rsidR="00A754EC" w:rsidRDefault="00A754EC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309FB71F" w14:textId="22F28424" w:rsidR="004323D8" w:rsidRDefault="004323D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27D91F5D" w14:textId="77777777" w:rsidR="004323D8" w:rsidRDefault="004323D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4ED5D040" w14:textId="01955A42" w:rsidR="005F532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lastRenderedPageBreak/>
              <w:t>Lapkri</w:t>
            </w:r>
            <w:r w:rsidR="009E16DD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tis</w:t>
            </w:r>
          </w:p>
          <w:p w14:paraId="34F31FEF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62BA53C3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3A6E05B5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302BE782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84FD3C2" w14:textId="78A72333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Kov</w:t>
            </w:r>
            <w:r w:rsidR="00D1049C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as</w:t>
            </w:r>
          </w:p>
          <w:p w14:paraId="3E052BA1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0E3DE880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2AEAFAAF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77E068CC" w14:textId="77777777" w:rsidR="007F13C8" w:rsidRDefault="007F13C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11C31362" w14:textId="77777777" w:rsidR="005F5328" w:rsidRDefault="005F5328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455ABFA" w14:textId="2ACD6C7B" w:rsidR="00D1049C" w:rsidRPr="007126AD" w:rsidRDefault="00D1049C" w:rsidP="0026566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27B7EC40" w14:textId="17F18ED0" w:rsidR="00C37166" w:rsidRDefault="0092411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 xml:space="preserve">300 </w:t>
            </w:r>
            <w:r w:rsidR="0026566F" w:rsidRPr="007126A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eurų</w:t>
            </w:r>
          </w:p>
          <w:p w14:paraId="4E99D6F7" w14:textId="77777777" w:rsidR="00334043" w:rsidRDefault="00334043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77BBA35" w14:textId="77777777" w:rsidR="00334043" w:rsidRDefault="00334043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A928136" w14:textId="77777777" w:rsidR="00334043" w:rsidRDefault="00334043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E7D21E0" w14:textId="77777777" w:rsidR="00A754EC" w:rsidRDefault="00A754E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34E8008A" w14:textId="77777777" w:rsidR="00575107" w:rsidRDefault="00575107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1E5B4E3" w14:textId="77777777" w:rsidR="00575107" w:rsidRDefault="00575107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11CF9F4D" w14:textId="77777777" w:rsidR="00575107" w:rsidRDefault="00575107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2300423" w14:textId="77777777" w:rsidR="00575107" w:rsidRDefault="00575107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848B7EA" w14:textId="77777777" w:rsidR="00A754EC" w:rsidRDefault="00A754E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CDA39C5" w14:textId="4D6A9974" w:rsidR="0022652F" w:rsidRDefault="0022652F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028D2F4" w14:textId="77777777" w:rsidR="0022652F" w:rsidRDefault="0022652F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BBCDD99" w14:textId="77777777" w:rsidR="00A754EC" w:rsidRDefault="00A754E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4186977" w14:textId="505D0112" w:rsidR="00A754EC" w:rsidRDefault="00731E2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100 </w:t>
            </w:r>
            <w:r w:rsidR="00A754E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eurų</w:t>
            </w:r>
          </w:p>
          <w:p w14:paraId="1F21E783" w14:textId="678747A4" w:rsidR="005F5328" w:rsidRDefault="005F5328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3005CA8" w14:textId="77777777" w:rsidR="00A754EC" w:rsidRDefault="00A754E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9C2A6EC" w14:textId="54FD9B61" w:rsidR="004323D8" w:rsidRDefault="004323D8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138AFF8" w14:textId="77777777" w:rsidR="00794A38" w:rsidRDefault="00794A38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284C8622" w14:textId="501C8575" w:rsidR="00A754EC" w:rsidRDefault="000151F6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Žmogiškieji ištekliai</w:t>
            </w:r>
          </w:p>
          <w:p w14:paraId="37B92746" w14:textId="77777777" w:rsidR="00A754EC" w:rsidRDefault="00A754E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1461E02E" w14:textId="77777777" w:rsidR="005F5328" w:rsidRDefault="005F5328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3C882048" w14:textId="77777777" w:rsidR="005F5328" w:rsidRDefault="005F5328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D200C6D" w14:textId="77777777" w:rsidR="005F5328" w:rsidRDefault="005F5328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6778530" w14:textId="10CCF2C1" w:rsidR="005F5328" w:rsidRDefault="000151F6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Žmogiškieji ištekliai</w:t>
            </w:r>
          </w:p>
          <w:p w14:paraId="3487D665" w14:textId="77777777" w:rsidR="005F5328" w:rsidRDefault="005F5328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3BBCAE6" w14:textId="14246885" w:rsidR="00D1049C" w:rsidRDefault="00D1049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5B36BD6" w14:textId="2408C16F" w:rsidR="00D1049C" w:rsidRPr="007126AD" w:rsidRDefault="00D1049C" w:rsidP="007126AD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058" w:type="dxa"/>
            <w:vAlign w:val="center"/>
          </w:tcPr>
          <w:p w14:paraId="3D350874" w14:textId="23D07633" w:rsidR="007C6B03" w:rsidRPr="004E7F32" w:rsidRDefault="00B96A90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Priešmokyklinio ugdymo grupėje įgyvendinama socialinių įgūdžių ugdymo programa „</w:t>
            </w:r>
            <w:proofErr w:type="spellStart"/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Zipio</w:t>
            </w:r>
            <w:proofErr w:type="spellEnd"/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draugai“. Ikimokyklinio ugdymo grupėje įgyvendinama socialinio emocinio ugdymo programa „</w:t>
            </w:r>
            <w:proofErr w:type="spellStart"/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Kimochi</w:t>
            </w:r>
            <w:proofErr w:type="spellEnd"/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Vaikai patobulino socialinius įgūdžius.</w:t>
            </w:r>
          </w:p>
          <w:p w14:paraId="1F13AA83" w14:textId="77777777" w:rsidR="007C6B03" w:rsidRPr="004E7F32" w:rsidRDefault="007C6B03" w:rsidP="004E7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F9F1C6" w14:textId="77777777" w:rsidR="00794A38" w:rsidRDefault="00794A38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A7E89FC" w14:textId="7CDB3E82" w:rsidR="002B5172" w:rsidRPr="004E7F32" w:rsidRDefault="002B517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Ugdytiniai įgijo socialinių bei emocinių sunkumų įveikimo gebėjimų, siekiant geresnės vaikų emocinės savijautos;</w:t>
            </w:r>
          </w:p>
          <w:p w14:paraId="0881DC90" w14:textId="0CC1A2E4" w:rsidR="007C6B03" w:rsidRPr="004E7F32" w:rsidRDefault="007C6B03" w:rsidP="004E7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AF61A8A" w14:textId="77777777" w:rsidR="004E7F32" w:rsidRPr="004E7F32" w:rsidRDefault="004E7F3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Užtikrinamas socialinių</w:t>
            </w:r>
          </w:p>
          <w:p w14:paraId="4E650A28" w14:textId="77777777" w:rsidR="004E7F32" w:rsidRPr="004E7F32" w:rsidRDefault="004E7F3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emocinių kompetencijų</w:t>
            </w:r>
          </w:p>
          <w:p w14:paraId="15437B46" w14:textId="77777777" w:rsidR="004E7F32" w:rsidRPr="004E7F32" w:rsidRDefault="004E7F3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ugdymas. Vaikai išmoksta</w:t>
            </w:r>
          </w:p>
          <w:p w14:paraId="58DCDEA1" w14:textId="77777777" w:rsidR="004E7F32" w:rsidRPr="004E7F32" w:rsidRDefault="004E7F3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atpažinti ir valdyti</w:t>
            </w:r>
          </w:p>
          <w:p w14:paraId="2C55BB27" w14:textId="77777777" w:rsidR="004E7F32" w:rsidRPr="004E7F32" w:rsidRDefault="004E7F3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emocijas, kurti pozityvius santykius, ieškoti tinkamų</w:t>
            </w:r>
          </w:p>
          <w:p w14:paraId="6FF999E3" w14:textId="77777777" w:rsidR="004E7F32" w:rsidRPr="004E7F32" w:rsidRDefault="004E7F3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problemų sprendimo</w:t>
            </w:r>
          </w:p>
          <w:p w14:paraId="7F3CDEA9" w14:textId="6E1D896C" w:rsidR="00D1049C" w:rsidRPr="0064058E" w:rsidRDefault="004E7F32" w:rsidP="004E7F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E7F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būdų.</w:t>
            </w:r>
          </w:p>
        </w:tc>
        <w:tc>
          <w:tcPr>
            <w:tcW w:w="2427" w:type="dxa"/>
            <w:vAlign w:val="center"/>
          </w:tcPr>
          <w:p w14:paraId="7CE8117C" w14:textId="77777777" w:rsidR="0026566F" w:rsidRDefault="0026566F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Direktorė Edita Kirdeikienė</w:t>
            </w:r>
          </w:p>
          <w:p w14:paraId="0E3E6808" w14:textId="77777777" w:rsidR="00C37166" w:rsidRDefault="0026566F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Vaidutė</w:t>
            </w:r>
            <w:proofErr w:type="spellEnd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4B83A3E0" w14:textId="77777777" w:rsidR="00E3253E" w:rsidRDefault="00E3253E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Grupių mokytojos</w:t>
            </w:r>
          </w:p>
          <w:p w14:paraId="74D0D1CC" w14:textId="77777777" w:rsidR="00575107" w:rsidRDefault="00575107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C5ABB9F" w14:textId="77777777" w:rsidR="00575107" w:rsidRDefault="00575107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BF399D9" w14:textId="4230A514" w:rsidR="006C487E" w:rsidRDefault="006C487E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9D907B3" w14:textId="77777777" w:rsidR="006C487E" w:rsidRDefault="006C487E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2C0CCC2" w14:textId="77777777" w:rsidR="006C487E" w:rsidRDefault="006C487E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0394395" w14:textId="77777777" w:rsidR="006C487E" w:rsidRDefault="006C487E" w:rsidP="002656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FDCA631" w14:textId="12D0CB86" w:rsidR="005229C6" w:rsidRDefault="005229C6" w:rsidP="005229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Direktor</w:t>
            </w:r>
            <w:r w:rsidR="006C487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ė</w:t>
            </w:r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Edita Kirdeikienė</w:t>
            </w:r>
          </w:p>
          <w:p w14:paraId="5EE08110" w14:textId="77777777" w:rsidR="005229C6" w:rsidRDefault="005229C6" w:rsidP="005229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Vaidutė</w:t>
            </w:r>
            <w:proofErr w:type="spellEnd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25C92ED7" w14:textId="7E6B7E86" w:rsidR="00794A38" w:rsidRDefault="005229C6" w:rsidP="00251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Grupių mokytojos</w:t>
            </w:r>
          </w:p>
          <w:p w14:paraId="0E669A8C" w14:textId="6CBCE5CF" w:rsidR="00251BC2" w:rsidRDefault="00251BC2" w:rsidP="00251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 xml:space="preserve">Direktoriaus pavaduotoja ugdymui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Vaidutė</w:t>
            </w:r>
            <w:proofErr w:type="spellEnd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1143A9EE" w14:textId="54B719DB" w:rsidR="00251BC2" w:rsidRDefault="00251BC2" w:rsidP="00251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Grupių mokytojos</w:t>
            </w:r>
          </w:p>
          <w:p w14:paraId="0F67DB73" w14:textId="501B36D9" w:rsidR="003247B6" w:rsidRDefault="003247B6" w:rsidP="00251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VGK specialistai</w:t>
            </w:r>
          </w:p>
          <w:p w14:paraId="1B2E7EDC" w14:textId="77777777" w:rsidR="00251BC2" w:rsidRDefault="00251BC2" w:rsidP="00251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78DC6DA" w14:textId="77777777" w:rsidR="00251BC2" w:rsidRDefault="00251BC2" w:rsidP="00251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Direktoriaus pavaduotoja ugdymui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Vaidutė</w:t>
            </w:r>
            <w:proofErr w:type="spellEnd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26566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53622428" w14:textId="77777777" w:rsidR="009C3A81" w:rsidRDefault="009C3A81" w:rsidP="00251B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VGK specialistai</w:t>
            </w:r>
          </w:p>
          <w:p w14:paraId="5D36E537" w14:textId="0E85962E" w:rsidR="006C487E" w:rsidRPr="0026566F" w:rsidRDefault="00251BC2" w:rsidP="005229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Grupių mokytojos</w:t>
            </w:r>
          </w:p>
        </w:tc>
      </w:tr>
      <w:tr w:rsidR="0023436D" w:rsidRPr="003D5B7C" w14:paraId="2E8E7EF1" w14:textId="77777777" w:rsidTr="00AE7B33">
        <w:tc>
          <w:tcPr>
            <w:tcW w:w="2426" w:type="dxa"/>
            <w:vAlign w:val="center"/>
          </w:tcPr>
          <w:p w14:paraId="6ADBE45B" w14:textId="77777777" w:rsidR="003D5B7C" w:rsidRPr="00237A58" w:rsidRDefault="00C37166" w:rsidP="00237A5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C37166"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  <w:lastRenderedPageBreak/>
              <w:t>2</w:t>
            </w:r>
            <w:r w:rsidRPr="00237A58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.</w:t>
            </w:r>
            <w:r w:rsidRPr="00237A58">
              <w:rPr>
                <w:bCs/>
                <w:sz w:val="24"/>
                <w:szCs w:val="24"/>
              </w:rPr>
              <w:t xml:space="preserve"> </w:t>
            </w:r>
            <w:r w:rsidRPr="00237A58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Sudaryti palankias sąlygas vaiko fizinių gebėjimų ir emocinio intelekto ugdymui.</w:t>
            </w:r>
          </w:p>
          <w:p w14:paraId="41E1B7CF" w14:textId="77777777" w:rsidR="003D5B7C" w:rsidRPr="00237A58" w:rsidRDefault="003D5B7C" w:rsidP="00237A5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63C82AAD" w14:textId="77777777" w:rsidR="003D5B7C" w:rsidRPr="003D5B7C" w:rsidRDefault="003D5B7C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  <w:p w14:paraId="2BC261BC" w14:textId="77777777" w:rsidR="003D5B7C" w:rsidRDefault="003D5B7C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  <w:p w14:paraId="49274945" w14:textId="77777777" w:rsidR="003D5B7C" w:rsidRDefault="003D5B7C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  <w:p w14:paraId="59B86C8A" w14:textId="77777777" w:rsidR="005723A8" w:rsidRDefault="005723A8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  <w:p w14:paraId="1F23AB6C" w14:textId="77777777" w:rsidR="005723A8" w:rsidRDefault="005723A8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  <w:p w14:paraId="1EE7CCF6" w14:textId="77777777" w:rsidR="005723A8" w:rsidRDefault="005723A8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  <w:p w14:paraId="7099F29B" w14:textId="77777777" w:rsidR="005723A8" w:rsidRDefault="005723A8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  <w:p w14:paraId="25C35990" w14:textId="5492A198" w:rsidR="003D5B7C" w:rsidRPr="00C37166" w:rsidRDefault="003D5B7C" w:rsidP="00C37166">
            <w:pPr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val="lt-LT"/>
              </w:rPr>
            </w:pPr>
          </w:p>
        </w:tc>
        <w:tc>
          <w:tcPr>
            <w:tcW w:w="2426" w:type="dxa"/>
            <w:vAlign w:val="center"/>
          </w:tcPr>
          <w:p w14:paraId="5207827E" w14:textId="61914B80" w:rsidR="00667638" w:rsidRDefault="00667638" w:rsidP="003D5B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Užtikrinti saugias lauko erdves vaikų fiziniam aktyvui.</w:t>
            </w:r>
          </w:p>
          <w:p w14:paraId="1E0A4E76" w14:textId="77777777" w:rsidR="00667638" w:rsidRDefault="00667638" w:rsidP="003D5B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5BA378" w14:textId="0C70B9FF" w:rsidR="00423EBC" w:rsidRDefault="003D5B7C" w:rsidP="003D5B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D5B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bendrus vaikų, tėvų ir įstaigos bendruomenės sveikatingumo renginius ir išvykas.</w:t>
            </w:r>
          </w:p>
          <w:p w14:paraId="5B9C16CB" w14:textId="77777777" w:rsidR="00667638" w:rsidRPr="003D5B7C" w:rsidRDefault="00667638" w:rsidP="003D5B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609680" w14:textId="076E1C6D" w:rsidR="0027681A" w:rsidRPr="00E35827" w:rsidRDefault="00B63DB7" w:rsidP="003E77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Organizuoti </w:t>
            </w:r>
            <w:r w:rsidRPr="00B63D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aktyvios mokyklos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programos </w:t>
            </w:r>
            <w:r w:rsidRPr="00B63D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„Greitas kaip vėjas“ metines veiklas</w:t>
            </w:r>
          </w:p>
          <w:p w14:paraId="524FB0DE" w14:textId="49B10A4A" w:rsidR="00493859" w:rsidRPr="00594A40" w:rsidRDefault="00493859" w:rsidP="005723A8">
            <w:pPr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</w:p>
        </w:tc>
        <w:tc>
          <w:tcPr>
            <w:tcW w:w="1522" w:type="dxa"/>
            <w:vAlign w:val="center"/>
          </w:tcPr>
          <w:p w14:paraId="4F6466B3" w14:textId="7FDF686E" w:rsidR="00C37166" w:rsidRDefault="00493859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2</w:t>
            </w:r>
            <w:r w:rsidR="00997259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025</w:t>
            </w:r>
            <w:r w:rsidR="003E77BB" w:rsidRPr="003E77BB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 m.</w:t>
            </w:r>
            <w:r w:rsidR="0027681A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</w:p>
          <w:p w14:paraId="6EE21E8C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F45836E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2BA5472E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21D181FC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74E4A389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09A85AC4" w14:textId="77777777" w:rsidR="0027681A" w:rsidRDefault="0027681A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201A35A8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31CE6A45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78CA430E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2117557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696730EC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68C92716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3987476B" w14:textId="77777777" w:rsid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  <w:p w14:paraId="56412065" w14:textId="401C9B80" w:rsidR="003E77BB" w:rsidRPr="003E77BB" w:rsidRDefault="003E77BB" w:rsidP="005723A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3959A8F2" w14:textId="4F515014" w:rsidR="00C37166" w:rsidRDefault="005805B0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Ugdymo, aplinkos lėšos, 2 proc. lėšos</w:t>
            </w:r>
          </w:p>
          <w:p w14:paraId="5415CD4E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29E4D085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1D7F6C2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3556B62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16CDBCC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606FE43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F3A38A3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2F1C5E2B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EEE8D8A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AC462A5" w14:textId="77777777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9B965E5" w14:textId="6E96153B" w:rsid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1B84A42D" w14:textId="2993F37D" w:rsidR="00332127" w:rsidRPr="00332127" w:rsidRDefault="00332127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058" w:type="dxa"/>
            <w:vAlign w:val="center"/>
          </w:tcPr>
          <w:p w14:paraId="4A9B11E3" w14:textId="10011EBB" w:rsidR="005723A8" w:rsidRPr="0027681A" w:rsidRDefault="005723A8" w:rsidP="0027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sveikatą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stiprinantį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renginį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Justiniškių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takeliu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sportuojame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Dalyvauti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: Mažųjų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olimpinėse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žaidynėse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sveikatą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stiprinančių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mokyklų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Europos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sveikos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mitybos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Sveikatiados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projekte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automobilio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renginiuose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Dalyvauja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80 proc.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3A8">
              <w:rPr>
                <w:rFonts w:ascii="Times New Roman" w:hAnsi="Times New Roman" w:cs="Times New Roman"/>
                <w:sz w:val="24"/>
                <w:szCs w:val="24"/>
              </w:rPr>
              <w:t>narių</w:t>
            </w:r>
            <w:proofErr w:type="spellEnd"/>
          </w:p>
        </w:tc>
        <w:tc>
          <w:tcPr>
            <w:tcW w:w="2427" w:type="dxa"/>
            <w:vAlign w:val="center"/>
          </w:tcPr>
          <w:p w14:paraId="05FEBBD0" w14:textId="77777777" w:rsidR="005805B0" w:rsidRDefault="005805B0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Direktorė Edita Kirdeikienė</w:t>
            </w:r>
          </w:p>
          <w:p w14:paraId="70BC5682" w14:textId="044FA8B9" w:rsidR="005805B0" w:rsidRDefault="005805B0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Pavaduotoja ūkiui Sigita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Kintaitė</w:t>
            </w:r>
            <w:proofErr w:type="spellEnd"/>
          </w:p>
          <w:p w14:paraId="7F087F78" w14:textId="040F1CA1" w:rsidR="005805B0" w:rsidRDefault="005805B0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2C9EDAE" w14:textId="77777777" w:rsidR="005805B0" w:rsidRDefault="005805B0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1730449" w14:textId="2E118231" w:rsidR="00C37166" w:rsidRDefault="003E77BB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3E77B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pavaduotoja ugdymui </w:t>
            </w:r>
            <w:proofErr w:type="spellStart"/>
            <w:r w:rsidRPr="003E77B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Vaidutė</w:t>
            </w:r>
            <w:proofErr w:type="spellEnd"/>
            <w:r w:rsidRPr="003E77B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E77B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582FC5FF" w14:textId="6ECB4390" w:rsidR="00781C96" w:rsidRPr="003E77BB" w:rsidRDefault="00781C96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Fizinio lavinimo mokytojas Paulius Širvys</w:t>
            </w:r>
          </w:p>
          <w:p w14:paraId="1A2E428E" w14:textId="1BD553C4" w:rsidR="003E77BB" w:rsidRDefault="000F6D21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Grupių pedagogai </w:t>
            </w:r>
          </w:p>
          <w:p w14:paraId="61FB48BD" w14:textId="69448123" w:rsidR="000F6D21" w:rsidRDefault="000F6D21" w:rsidP="005723A8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Mokytojų taryba</w:t>
            </w:r>
          </w:p>
          <w:p w14:paraId="3A0A0C81" w14:textId="2DE69D0F" w:rsidR="003E77BB" w:rsidRPr="00594A40" w:rsidRDefault="003E77BB" w:rsidP="005723A8">
            <w:pPr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</w:p>
        </w:tc>
      </w:tr>
      <w:tr w:rsidR="0023436D" w:rsidRPr="00832358" w14:paraId="4F27AEB4" w14:textId="77777777" w:rsidTr="00AE7B33">
        <w:tc>
          <w:tcPr>
            <w:tcW w:w="2426" w:type="dxa"/>
            <w:vAlign w:val="center"/>
          </w:tcPr>
          <w:p w14:paraId="0B9251EC" w14:textId="5EA45B93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3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3.</w:t>
            </w:r>
            <w:r w:rsidRPr="003D148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Pr="003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Modernizuoti vidaus ir lauko aplinkas, įrengiant fizinį vaikų aktyvumą skatinančias erdves ir priemones pritaikant jas skirtingų poreikių vaikų ugdymui(-</w:t>
            </w:r>
            <w:proofErr w:type="spellStart"/>
            <w:r w:rsidRPr="003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si</w:t>
            </w:r>
            <w:proofErr w:type="spellEnd"/>
            <w:r w:rsidRPr="003D1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).</w:t>
            </w:r>
          </w:p>
          <w:p w14:paraId="51241D30" w14:textId="4B324EAB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26" w:type="dxa"/>
            <w:vAlign w:val="center"/>
          </w:tcPr>
          <w:p w14:paraId="0D0136F0" w14:textId="0B47A522" w:rsidR="00DE2972" w:rsidRPr="003D148C" w:rsidRDefault="008E23FF" w:rsidP="003D1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1.Grupės atnaujintos, saugios, estetiškos.  Į</w:t>
            </w:r>
            <w:r w:rsidR="00DE2972" w:rsidRPr="003D14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rengti</w:t>
            </w:r>
          </w:p>
          <w:p w14:paraId="15CBFE0B" w14:textId="0B6C1887" w:rsidR="00DE2972" w:rsidRPr="003D148C" w:rsidRDefault="008E23FF" w:rsidP="003D1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Nusiraminimo erdvės</w:t>
            </w:r>
          </w:p>
          <w:p w14:paraId="71809CAA" w14:textId="12869852" w:rsidR="00DE2972" w:rsidRPr="009576B6" w:rsidRDefault="00DE2972" w:rsidP="003D1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22" w:type="dxa"/>
            <w:vAlign w:val="center"/>
          </w:tcPr>
          <w:p w14:paraId="504A3BCB" w14:textId="19F6A20B" w:rsidR="00DE2972" w:rsidRPr="009576B6" w:rsidRDefault="009576B6" w:rsidP="003D14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2025 m.</w:t>
            </w:r>
          </w:p>
          <w:p w14:paraId="3FA06CD1" w14:textId="77777777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4D8DC0E" w14:textId="77777777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C724DD" w14:textId="0C605D89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98B2685" w14:textId="77777777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0549AC3" w14:textId="77777777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512D798" w14:textId="77777777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E072AFA" w14:textId="1252BFF5" w:rsidR="00DE2972" w:rsidRPr="003D148C" w:rsidRDefault="00DE2972" w:rsidP="003D148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27160F34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3D148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Aplinkos lėšos</w:t>
            </w:r>
          </w:p>
          <w:p w14:paraId="290130AB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5937D68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BDD2974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D2299AA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6B04F58" w14:textId="087EDA30" w:rsidR="00DE2972" w:rsidRPr="00E37DF9" w:rsidRDefault="00DE2972" w:rsidP="003D14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CD7C172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98C36FB" w14:textId="6491DF59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408B787" w14:textId="5379CECF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058" w:type="dxa"/>
          </w:tcPr>
          <w:p w14:paraId="7D756F82" w14:textId="3E2078F1" w:rsidR="00DE2972" w:rsidRPr="00E35827" w:rsidRDefault="00DE2972" w:rsidP="003D1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D14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Sudaromos sąly</w:t>
            </w:r>
            <w:r w:rsidR="00DC6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gos</w:t>
            </w:r>
            <w:r w:rsidR="00E33E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C6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kiekvienam vaikui ugdytis p</w:t>
            </w:r>
            <w:r w:rsidRPr="003D14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jo individualius poreikius</w:t>
            </w:r>
            <w:r w:rsidR="00E358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saugioje, estetiškoje aplinkoje. </w:t>
            </w:r>
            <w:r w:rsidR="00E37D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358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7" w:type="dxa"/>
            <w:vAlign w:val="center"/>
          </w:tcPr>
          <w:p w14:paraId="24A514DD" w14:textId="2831AAC8" w:rsidR="00DE2972" w:rsidRPr="003D148C" w:rsidRDefault="00794A38" w:rsidP="003D1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Direktorė Edita Kird</w:t>
            </w:r>
            <w:r w:rsidR="00DE2972" w:rsidRPr="003D14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eikienė,</w:t>
            </w:r>
          </w:p>
          <w:p w14:paraId="2BA62CCC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D14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Direktoriaus pavaduotoja ugdymui Vaiduti </w:t>
            </w:r>
            <w:proofErr w:type="spellStart"/>
            <w:r w:rsidRPr="003D14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Šumkauskienė</w:t>
            </w:r>
            <w:proofErr w:type="spellEnd"/>
          </w:p>
          <w:p w14:paraId="32EA912B" w14:textId="77777777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D43DAA5" w14:textId="2C460B86" w:rsidR="00DE2972" w:rsidRPr="003D148C" w:rsidRDefault="00DE2972" w:rsidP="003D14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61498F" w:rsidRPr="00832358" w14:paraId="1D329739" w14:textId="77777777" w:rsidTr="00CB174E">
        <w:tc>
          <w:tcPr>
            <w:tcW w:w="14560" w:type="dxa"/>
            <w:gridSpan w:val="6"/>
          </w:tcPr>
          <w:p w14:paraId="2C9FC340" w14:textId="0AEAFDF4" w:rsidR="00893A1A" w:rsidRDefault="00893A1A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  <w:p w14:paraId="37218D32" w14:textId="741D4265" w:rsidR="0061498F" w:rsidRPr="00594A40" w:rsidRDefault="0061498F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 w:rsidR="009720FD" w:rsidRPr="00735F5D" w14:paraId="3776A243" w14:textId="77777777" w:rsidTr="00CB174E">
        <w:tc>
          <w:tcPr>
            <w:tcW w:w="14560" w:type="dxa"/>
            <w:gridSpan w:val="6"/>
          </w:tcPr>
          <w:p w14:paraId="353B1A8F" w14:textId="014570FA" w:rsidR="009720FD" w:rsidRPr="006E2549" w:rsidRDefault="009720FD" w:rsidP="00A270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E2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PEDAGOGŲ TARYBOS POSĖDŽIAI</w:t>
            </w:r>
          </w:p>
        </w:tc>
      </w:tr>
      <w:tr w:rsidR="009720FD" w:rsidRPr="00735F5D" w14:paraId="2277E5A0" w14:textId="77777777" w:rsidTr="00CB174E">
        <w:tc>
          <w:tcPr>
            <w:tcW w:w="2426" w:type="dxa"/>
          </w:tcPr>
          <w:p w14:paraId="37C8A71F" w14:textId="40DAA011" w:rsidR="009720FD" w:rsidRPr="00594A40" w:rsidRDefault="009720FD" w:rsidP="00A270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Eilės Nr.</w:t>
            </w:r>
          </w:p>
        </w:tc>
        <w:tc>
          <w:tcPr>
            <w:tcW w:w="9707" w:type="dxa"/>
            <w:gridSpan w:val="4"/>
          </w:tcPr>
          <w:p w14:paraId="6E53FD87" w14:textId="437AD28A" w:rsidR="009720FD" w:rsidRPr="006E2549" w:rsidRDefault="009720FD" w:rsidP="00A2701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</w:pPr>
            <w:r w:rsidRPr="006E254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lt-LT"/>
              </w:rPr>
              <w:t>Tema</w:t>
            </w:r>
          </w:p>
        </w:tc>
        <w:tc>
          <w:tcPr>
            <w:tcW w:w="2427" w:type="dxa"/>
          </w:tcPr>
          <w:p w14:paraId="0663170C" w14:textId="32F2606E" w:rsidR="009720FD" w:rsidRPr="00594A40" w:rsidRDefault="009720FD" w:rsidP="00A2701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Data</w:t>
            </w:r>
          </w:p>
        </w:tc>
      </w:tr>
      <w:tr w:rsidR="009720FD" w:rsidRPr="00735F5D" w14:paraId="7730E114" w14:textId="77777777" w:rsidTr="00CB174E">
        <w:tc>
          <w:tcPr>
            <w:tcW w:w="2426" w:type="dxa"/>
          </w:tcPr>
          <w:p w14:paraId="03D665A7" w14:textId="5C1D01C0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1.</w:t>
            </w:r>
          </w:p>
        </w:tc>
        <w:tc>
          <w:tcPr>
            <w:tcW w:w="9707" w:type="dxa"/>
            <w:gridSpan w:val="4"/>
          </w:tcPr>
          <w:p w14:paraId="4AF872DD" w14:textId="1CDEAE94" w:rsidR="009720FD" w:rsidRDefault="00CC52FA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2024</w:t>
            </w:r>
            <w:r w:rsidR="009720FD"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veiklos plano ir vadovo užduočių įgyvendinimo</w:t>
            </w:r>
          </w:p>
          <w:p w14:paraId="6D338963" w14:textId="77777777" w:rsidR="009720FD" w:rsidRPr="009720FD" w:rsidRDefault="009720FD" w:rsidP="009720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mokytojų ir pagalbos mokiniui specialistų (išskyrus psichologus</w:t>
            </w:r>
          </w:p>
          <w:p w14:paraId="12F1E045" w14:textId="60AD0F3D" w:rsidR="004B0FE3" w:rsidRPr="009720FD" w:rsidRDefault="00CC52FA" w:rsidP="009720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2025-2027</w:t>
            </w:r>
            <w:r w:rsidR="009720FD"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atestacijos programos suderinimo.</w:t>
            </w:r>
          </w:p>
          <w:p w14:paraId="2A345609" w14:textId="077E67F9" w:rsidR="009720FD" w:rsidRPr="00594A40" w:rsidRDefault="00CB174E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Dėl ikimokyklinio ugdymo programos atnaujinimo</w:t>
            </w:r>
          </w:p>
        </w:tc>
        <w:tc>
          <w:tcPr>
            <w:tcW w:w="2427" w:type="dxa"/>
          </w:tcPr>
          <w:p w14:paraId="34D55529" w14:textId="44F63F29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sausis</w:t>
            </w:r>
          </w:p>
        </w:tc>
      </w:tr>
      <w:tr w:rsidR="009720FD" w:rsidRPr="00735F5D" w14:paraId="4F6078BC" w14:textId="77777777" w:rsidTr="00CB174E">
        <w:tc>
          <w:tcPr>
            <w:tcW w:w="2426" w:type="dxa"/>
          </w:tcPr>
          <w:p w14:paraId="54533542" w14:textId="411C85EB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2.</w:t>
            </w:r>
          </w:p>
        </w:tc>
        <w:tc>
          <w:tcPr>
            <w:tcW w:w="9707" w:type="dxa"/>
            <w:gridSpan w:val="4"/>
          </w:tcPr>
          <w:p w14:paraId="0CF955F3" w14:textId="22861003" w:rsidR="009720FD" w:rsidRDefault="008439FA" w:rsidP="009720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įstaigos 2025</w:t>
            </w:r>
            <w:r w:rsidR="009720FD"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metų veiklos plano suderinimo. </w:t>
            </w:r>
          </w:p>
          <w:p w14:paraId="2DF6760F" w14:textId="55142BF5" w:rsidR="00E05E69" w:rsidRPr="00131B2C" w:rsidRDefault="00E05E69" w:rsidP="00131B2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Dėl į</w:t>
            </w:r>
            <w:r w:rsidRPr="00E05E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staigos bendruomenės narių bendravimo ir bendradarbiavimo kokybės stiprinim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o</w:t>
            </w:r>
            <w:r w:rsidRPr="00E05E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, naujų būdų ir formų ieškojim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o</w:t>
            </w:r>
            <w:r w:rsidRPr="00E05E6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.</w:t>
            </w:r>
          </w:p>
          <w:p w14:paraId="7765097E" w14:textId="77777777" w:rsidR="009720FD" w:rsidRDefault="004B0FE3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Dėl ugdymo kokybės įsivertinimo vykdymo</w:t>
            </w:r>
          </w:p>
          <w:p w14:paraId="33139391" w14:textId="26C12ECD" w:rsidR="00CB174E" w:rsidRPr="00594A40" w:rsidRDefault="00CB174E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Dėl ikimokyklinio ugdymo programos atnaujinimo</w:t>
            </w:r>
          </w:p>
        </w:tc>
        <w:tc>
          <w:tcPr>
            <w:tcW w:w="2427" w:type="dxa"/>
          </w:tcPr>
          <w:p w14:paraId="1110DFA5" w14:textId="62989ADF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vasaris</w:t>
            </w:r>
          </w:p>
        </w:tc>
      </w:tr>
      <w:tr w:rsidR="009720FD" w:rsidRPr="00735F5D" w14:paraId="3571EF2E" w14:textId="77777777" w:rsidTr="00CB174E">
        <w:tc>
          <w:tcPr>
            <w:tcW w:w="2426" w:type="dxa"/>
          </w:tcPr>
          <w:p w14:paraId="255DB2F5" w14:textId="042E1FBF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3.</w:t>
            </w:r>
          </w:p>
        </w:tc>
        <w:tc>
          <w:tcPr>
            <w:tcW w:w="9707" w:type="dxa"/>
            <w:gridSpan w:val="4"/>
          </w:tcPr>
          <w:p w14:paraId="43C7EB84" w14:textId="197811F1" w:rsidR="0040221B" w:rsidRPr="009720FD" w:rsidRDefault="0040221B" w:rsidP="0040221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.Dėl priešmokyklinio </w:t>
            </w:r>
            <w:r w:rsidR="00BF50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ikimokyklinio </w:t>
            </w:r>
            <w:r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</w:t>
            </w:r>
            <w:proofErr w:type="spellStart"/>
            <w:r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individualios pažangos ir pasiekimų</w:t>
            </w:r>
          </w:p>
          <w:p w14:paraId="67A2F15B" w14:textId="3F40FD4F" w:rsidR="0040221B" w:rsidRDefault="0040221B" w:rsidP="0040221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20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vertinimo.</w:t>
            </w:r>
          </w:p>
          <w:p w14:paraId="0F7E0236" w14:textId="461489A1" w:rsidR="009720FD" w:rsidRPr="002C4F3E" w:rsidRDefault="002C4F3E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ikimokyklinio ugdymo programos atnaujinimo</w:t>
            </w:r>
          </w:p>
        </w:tc>
        <w:tc>
          <w:tcPr>
            <w:tcW w:w="2427" w:type="dxa"/>
          </w:tcPr>
          <w:p w14:paraId="702779A0" w14:textId="43E76226" w:rsidR="009720FD" w:rsidRPr="00594A40" w:rsidRDefault="00BF50BB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balandis</w:t>
            </w:r>
          </w:p>
        </w:tc>
      </w:tr>
      <w:tr w:rsidR="009720FD" w:rsidRPr="00735F5D" w14:paraId="1F1BA5EE" w14:textId="77777777" w:rsidTr="00CB174E">
        <w:tc>
          <w:tcPr>
            <w:tcW w:w="2426" w:type="dxa"/>
          </w:tcPr>
          <w:p w14:paraId="56D38B44" w14:textId="0F4E29CA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4.</w:t>
            </w:r>
          </w:p>
        </w:tc>
        <w:tc>
          <w:tcPr>
            <w:tcW w:w="9707" w:type="dxa"/>
            <w:gridSpan w:val="4"/>
          </w:tcPr>
          <w:p w14:paraId="79C8FD73" w14:textId="1822E7FC" w:rsidR="007927DD" w:rsidRDefault="007927DD" w:rsidP="007927DD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7927D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Grupių ugdomosios veiklos ir vaikų pasiekimų analizė</w:t>
            </w:r>
          </w:p>
          <w:p w14:paraId="2CAD987F" w14:textId="0EF8B4AA" w:rsidR="00F26049" w:rsidRDefault="00E35827" w:rsidP="007927DD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Stebėsenos rezultatų aptarimas.</w:t>
            </w:r>
          </w:p>
          <w:p w14:paraId="7AAB8E77" w14:textId="23DBEF09" w:rsidR="007D5A70" w:rsidRDefault="007D5A70" w:rsidP="007D5A70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7D5A7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Metin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io</w:t>
            </w:r>
            <w:r w:rsidRPr="007D5A7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veiklos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lano</w:t>
            </w:r>
            <w:r w:rsidRPr="007D5A7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I pusmečio tikslų ir uždavinių įgyvendinimas, pasiektų rezultatų aptarimas.</w:t>
            </w:r>
          </w:p>
          <w:p w14:paraId="072A3034" w14:textId="49F60353" w:rsidR="00DE66EC" w:rsidRPr="007D5A70" w:rsidRDefault="00DE66EC" w:rsidP="007D5A70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Susirinkimų su tėvais numatymas ir veiklų aptarimas:</w:t>
            </w:r>
          </w:p>
          <w:p w14:paraId="07D6582B" w14:textId="77777777" w:rsidR="00DE66EC" w:rsidRPr="00DE66EC" w:rsidRDefault="00DE66EC" w:rsidP="00DE66EC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 w:rsidRPr="00DE66EC">
              <w:rPr>
                <w:rFonts w:ascii="Times New Roman" w:eastAsia="Times New Roman" w:hAnsi="Times New Roman"/>
                <w:sz w:val="23"/>
                <w:lang w:val="lt-LT"/>
              </w:rPr>
              <w:t>Dėl grupės veiklos rezultatų aptarimo.</w:t>
            </w:r>
          </w:p>
          <w:p w14:paraId="4501105C" w14:textId="77777777" w:rsidR="00DE66EC" w:rsidRPr="00DE66EC" w:rsidRDefault="00DE66EC" w:rsidP="00DE66EC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 w:rsidRPr="00DE66EC">
              <w:rPr>
                <w:rFonts w:ascii="Times New Roman" w:eastAsia="Times New Roman" w:hAnsi="Times New Roman"/>
                <w:sz w:val="23"/>
                <w:lang w:val="lt-LT"/>
              </w:rPr>
              <w:t>Dėl vaikų pasiekimų ir pažangos vertinimo.</w:t>
            </w:r>
          </w:p>
          <w:p w14:paraId="54DD6FBD" w14:textId="77777777" w:rsidR="00DE66EC" w:rsidRPr="00DE66EC" w:rsidRDefault="00DE66EC" w:rsidP="00DE66EC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 w:rsidRPr="00DE66EC">
              <w:rPr>
                <w:rFonts w:ascii="Times New Roman" w:eastAsia="Times New Roman" w:hAnsi="Times New Roman"/>
                <w:sz w:val="23"/>
                <w:lang w:val="lt-LT"/>
              </w:rPr>
              <w:t>Dėl įstaigos darbo vasarą ir kiti informaciniai klausimai.</w:t>
            </w:r>
          </w:p>
          <w:p w14:paraId="4E148917" w14:textId="79588139" w:rsidR="00DE66EC" w:rsidRDefault="00514716" w:rsidP="00DE66EC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>
              <w:rPr>
                <w:rFonts w:ascii="Times New Roman" w:eastAsia="Times New Roman" w:hAnsi="Times New Roman"/>
                <w:sz w:val="23"/>
                <w:lang w:val="lt-LT"/>
              </w:rPr>
              <w:t>Dėl</w:t>
            </w:r>
            <w:r w:rsidR="007C5341">
              <w:rPr>
                <w:rFonts w:ascii="Times New Roman" w:eastAsia="Times New Roman" w:hAnsi="Times New Roman"/>
                <w:sz w:val="23"/>
                <w:lang w:val="lt-LT"/>
              </w:rPr>
              <w:t xml:space="preserve"> ugdymosi rezultatų aptarimo su ugdytinių tėveliais.</w:t>
            </w:r>
            <w:bookmarkStart w:id="1" w:name="_GoBack"/>
            <w:bookmarkEnd w:id="1"/>
          </w:p>
          <w:p w14:paraId="38674EE0" w14:textId="754DF9A2" w:rsidR="009720FD" w:rsidRPr="00D34D7C" w:rsidRDefault="002C4F3E" w:rsidP="00D34D7C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>
              <w:rPr>
                <w:rFonts w:ascii="Times New Roman" w:eastAsia="Times New Roman" w:hAnsi="Times New Roman"/>
                <w:sz w:val="23"/>
                <w:lang w:val="lt-LT"/>
              </w:rPr>
              <w:t xml:space="preserve">Dėl ikimokyklinio ugdymo </w:t>
            </w:r>
            <w:r w:rsidR="00BF5A4A">
              <w:rPr>
                <w:rFonts w:ascii="Times New Roman" w:eastAsia="Times New Roman" w:hAnsi="Times New Roman"/>
                <w:sz w:val="23"/>
                <w:lang w:val="lt-LT"/>
              </w:rPr>
              <w:t>atnaujintos programos „Žengiu sp</w:t>
            </w:r>
            <w:r w:rsidR="00E35827">
              <w:rPr>
                <w:rFonts w:ascii="Times New Roman" w:eastAsia="Times New Roman" w:hAnsi="Times New Roman"/>
                <w:sz w:val="23"/>
                <w:lang w:val="lt-LT"/>
              </w:rPr>
              <w:t>al</w:t>
            </w:r>
            <w:r w:rsidR="00BF5A4A">
              <w:rPr>
                <w:rFonts w:ascii="Times New Roman" w:eastAsia="Times New Roman" w:hAnsi="Times New Roman"/>
                <w:sz w:val="23"/>
                <w:lang w:val="lt-LT"/>
              </w:rPr>
              <w:t>votais vaikystės laiptais“</w:t>
            </w:r>
          </w:p>
        </w:tc>
        <w:tc>
          <w:tcPr>
            <w:tcW w:w="2427" w:type="dxa"/>
          </w:tcPr>
          <w:p w14:paraId="6E49C51C" w14:textId="508D61D9" w:rsidR="009720FD" w:rsidRPr="00594A40" w:rsidRDefault="007927D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gegužė</w:t>
            </w:r>
          </w:p>
        </w:tc>
      </w:tr>
      <w:tr w:rsidR="00E00B9C" w:rsidRPr="00735F5D" w14:paraId="4A86AB48" w14:textId="77777777" w:rsidTr="00CB174E">
        <w:tc>
          <w:tcPr>
            <w:tcW w:w="2426" w:type="dxa"/>
          </w:tcPr>
          <w:p w14:paraId="26B1A6BC" w14:textId="4F45D258" w:rsidR="00E00B9C" w:rsidRDefault="001E6AD1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5.</w:t>
            </w:r>
          </w:p>
        </w:tc>
        <w:tc>
          <w:tcPr>
            <w:tcW w:w="9707" w:type="dxa"/>
            <w:gridSpan w:val="4"/>
          </w:tcPr>
          <w:p w14:paraId="4D2265FC" w14:textId="77777777" w:rsidR="00E00B9C" w:rsidRPr="00E00B9C" w:rsidRDefault="00E00B9C" w:rsidP="00E00B9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E00B9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Valstybės ir savivaldybės švietimo politikos įgyvendinimo klausimų, pedagoginės veiklos tobulinimo būdų aptarimas.</w:t>
            </w:r>
          </w:p>
          <w:p w14:paraId="3BAF4B77" w14:textId="16051DE0" w:rsidR="00E00B9C" w:rsidRDefault="00E00B9C" w:rsidP="00E00B9C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E00B9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Įstaigos veiklos organizavimas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nuo </w:t>
            </w:r>
            <w:r w:rsidRPr="00E00B9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202</w:t>
            </w:r>
            <w:r w:rsidR="008439F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5</w:t>
            </w:r>
            <w:r w:rsidRPr="00E00B9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rugsėjo</w:t>
            </w:r>
          </w:p>
          <w:p w14:paraId="08563E43" w14:textId="3854145D" w:rsidR="00E00B9C" w:rsidRPr="007927DD" w:rsidRDefault="002C4F3E" w:rsidP="007927DD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Dėl ikimokyklinio ugdymo programos atnaujinimo</w:t>
            </w:r>
          </w:p>
        </w:tc>
        <w:tc>
          <w:tcPr>
            <w:tcW w:w="2427" w:type="dxa"/>
          </w:tcPr>
          <w:p w14:paraId="6F9F3A26" w14:textId="1D50CD79" w:rsidR="00E00B9C" w:rsidRDefault="00E00B9C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rugpjūtis</w:t>
            </w:r>
          </w:p>
        </w:tc>
      </w:tr>
      <w:tr w:rsidR="0007260C" w:rsidRPr="00735F5D" w14:paraId="40631749" w14:textId="77777777" w:rsidTr="00CB174E">
        <w:tc>
          <w:tcPr>
            <w:tcW w:w="2426" w:type="dxa"/>
          </w:tcPr>
          <w:p w14:paraId="6FFDCE2C" w14:textId="4C50F5A6" w:rsidR="0007260C" w:rsidRPr="00594A40" w:rsidRDefault="001E6AD1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6</w:t>
            </w:r>
            <w:r w:rsidR="0007260C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9707" w:type="dxa"/>
            <w:gridSpan w:val="4"/>
          </w:tcPr>
          <w:p w14:paraId="7760653B" w14:textId="28DD4E78" w:rsidR="00872CCE" w:rsidRDefault="00872CCE" w:rsidP="00872CCE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872CC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Grupių metinių planų tvirtinimas.</w:t>
            </w:r>
          </w:p>
          <w:p w14:paraId="4D181361" w14:textId="418D7620" w:rsidR="002C4F3E" w:rsidRDefault="002C4F3E" w:rsidP="00872CCE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Dėl ikimokyklinio ugdymo programos atnaujinimo</w:t>
            </w:r>
          </w:p>
          <w:p w14:paraId="6E4872BB" w14:textId="302EDB9D" w:rsidR="00DE66EC" w:rsidRDefault="00DE66EC" w:rsidP="00872CCE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Ugdytinių tėvų susirinkimų grupėse su mokytojomis organizavimo  numatymas</w:t>
            </w:r>
            <w:r w:rsidR="008317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:</w:t>
            </w:r>
          </w:p>
          <w:p w14:paraId="748B6C95" w14:textId="457E953A" w:rsidR="009A731C" w:rsidRDefault="00831775" w:rsidP="00831775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 w:rsidRPr="00DE66EC">
              <w:rPr>
                <w:rFonts w:ascii="Times New Roman" w:eastAsia="Times New Roman" w:hAnsi="Times New Roman"/>
                <w:sz w:val="23"/>
                <w:lang w:val="lt-LT"/>
              </w:rPr>
              <w:t xml:space="preserve">Dėl </w:t>
            </w:r>
            <w:r w:rsidR="009A731C">
              <w:rPr>
                <w:rFonts w:ascii="Times New Roman" w:eastAsia="Times New Roman" w:hAnsi="Times New Roman"/>
                <w:sz w:val="23"/>
                <w:lang w:val="lt-LT"/>
              </w:rPr>
              <w:t>supažindinimo su ugdymo programa</w:t>
            </w:r>
          </w:p>
          <w:p w14:paraId="47972935" w14:textId="77777777" w:rsidR="009A731C" w:rsidRDefault="009A731C" w:rsidP="00831775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>
              <w:rPr>
                <w:rFonts w:ascii="Times New Roman" w:eastAsia="Times New Roman" w:hAnsi="Times New Roman"/>
                <w:sz w:val="23"/>
                <w:lang w:val="lt-LT"/>
              </w:rPr>
              <w:t>Dėl pasiekimų ir pažangos vertinimo</w:t>
            </w:r>
          </w:p>
          <w:p w14:paraId="0B08BC1E" w14:textId="57788BB0" w:rsidR="005D55BC" w:rsidRPr="00DE66EC" w:rsidRDefault="009A731C" w:rsidP="00831775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>
              <w:rPr>
                <w:rFonts w:ascii="Times New Roman" w:eastAsia="Times New Roman" w:hAnsi="Times New Roman"/>
                <w:sz w:val="23"/>
                <w:lang w:val="lt-LT"/>
              </w:rPr>
              <w:t xml:space="preserve">Dėl bendravimo formų ir </w:t>
            </w:r>
            <w:r w:rsidR="00831775" w:rsidRPr="00DE66EC">
              <w:rPr>
                <w:rFonts w:ascii="Times New Roman" w:eastAsia="Times New Roman" w:hAnsi="Times New Roman"/>
                <w:sz w:val="23"/>
                <w:lang w:val="lt-LT"/>
              </w:rPr>
              <w:t xml:space="preserve"> susitarimų.</w:t>
            </w:r>
          </w:p>
          <w:p w14:paraId="2004C10C" w14:textId="0470B452" w:rsidR="0007260C" w:rsidRPr="00D34D7C" w:rsidRDefault="00831775" w:rsidP="00D34D7C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 w:rsidRPr="00DE66EC">
              <w:rPr>
                <w:rFonts w:ascii="Times New Roman" w:eastAsia="Times New Roman" w:hAnsi="Times New Roman"/>
                <w:sz w:val="23"/>
                <w:lang w:val="lt-LT"/>
              </w:rPr>
              <w:t>Dėl grupės tėvų komiteto rinkimo.</w:t>
            </w:r>
          </w:p>
        </w:tc>
        <w:tc>
          <w:tcPr>
            <w:tcW w:w="2427" w:type="dxa"/>
          </w:tcPr>
          <w:p w14:paraId="716EBD5A" w14:textId="5B9B7352" w:rsidR="0007260C" w:rsidRPr="00594A40" w:rsidRDefault="00872CCE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rugsėjis</w:t>
            </w:r>
          </w:p>
        </w:tc>
      </w:tr>
      <w:tr w:rsidR="0007260C" w:rsidRPr="00735F5D" w14:paraId="05396E1C" w14:textId="77777777" w:rsidTr="00CB174E">
        <w:trPr>
          <w:trHeight w:val="70"/>
        </w:trPr>
        <w:tc>
          <w:tcPr>
            <w:tcW w:w="2426" w:type="dxa"/>
          </w:tcPr>
          <w:p w14:paraId="31FF2E21" w14:textId="102A05B5" w:rsidR="0007260C" w:rsidRPr="00594A40" w:rsidRDefault="001E6AD1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lastRenderedPageBreak/>
              <w:t>7</w:t>
            </w:r>
            <w:r w:rsidR="0007260C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9707" w:type="dxa"/>
            <w:gridSpan w:val="4"/>
          </w:tcPr>
          <w:p w14:paraId="1CBE1B51" w14:textId="56D3FE21" w:rsidR="009124A1" w:rsidRDefault="009124A1" w:rsidP="009124A1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9124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Metin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io</w:t>
            </w:r>
            <w:r w:rsidRPr="009124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veiklos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lano</w:t>
            </w:r>
            <w:r w:rsidRPr="009124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I</w:t>
            </w:r>
            <w:r w:rsidRPr="009124A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pusmečio tikslų ir uždavinių įgyvendinimas, pasiektų rezultatų aptarimas.</w:t>
            </w:r>
          </w:p>
          <w:p w14:paraId="594C40B9" w14:textId="37FCDF44" w:rsidR="00A2183D" w:rsidRPr="009124A1" w:rsidRDefault="00A2183D" w:rsidP="009124A1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</w:pP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Gairių numatymas 202</w:t>
            </w:r>
            <w:r w:rsidR="008D09D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>6</w:t>
            </w:r>
            <w:r w:rsidRPr="00A2183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en-US"/>
              </w:rPr>
              <w:t xml:space="preserve"> m.</w:t>
            </w:r>
          </w:p>
          <w:p w14:paraId="3623F9C1" w14:textId="77777777" w:rsidR="0007260C" w:rsidRPr="00594A40" w:rsidRDefault="0007260C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427" w:type="dxa"/>
          </w:tcPr>
          <w:p w14:paraId="1D313E8D" w14:textId="2483F09C" w:rsidR="0007260C" w:rsidRPr="00594A40" w:rsidRDefault="00E00B9C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gruodis</w:t>
            </w:r>
          </w:p>
        </w:tc>
      </w:tr>
      <w:tr w:rsidR="007263CD" w:rsidRPr="00735F5D" w14:paraId="238B49D1" w14:textId="77777777" w:rsidTr="00CB174E">
        <w:tc>
          <w:tcPr>
            <w:tcW w:w="14560" w:type="dxa"/>
            <w:gridSpan w:val="6"/>
          </w:tcPr>
          <w:p w14:paraId="1EF47723" w14:textId="54B3CA86" w:rsidR="007263CD" w:rsidRPr="006E2549" w:rsidRDefault="007263CD" w:rsidP="00726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E2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PEDAGOGŲ ATESTACINĖS KOMISIJOS POSĖDŽIAI</w:t>
            </w:r>
          </w:p>
        </w:tc>
      </w:tr>
      <w:tr w:rsidR="0061498F" w:rsidRPr="00735F5D" w14:paraId="62E49B00" w14:textId="77777777" w:rsidTr="00CB174E">
        <w:tc>
          <w:tcPr>
            <w:tcW w:w="2426" w:type="dxa"/>
          </w:tcPr>
          <w:p w14:paraId="1CCB0747" w14:textId="33FB7F03" w:rsidR="0061498F" w:rsidRPr="0061498F" w:rsidRDefault="0061498F" w:rsidP="00614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1498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Eilės Nr.</w:t>
            </w:r>
          </w:p>
        </w:tc>
        <w:tc>
          <w:tcPr>
            <w:tcW w:w="9707" w:type="dxa"/>
            <w:gridSpan w:val="4"/>
          </w:tcPr>
          <w:p w14:paraId="4422C607" w14:textId="222F0A94" w:rsidR="0061498F" w:rsidRPr="0061498F" w:rsidRDefault="0061498F" w:rsidP="00614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1498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Tema</w:t>
            </w:r>
          </w:p>
        </w:tc>
        <w:tc>
          <w:tcPr>
            <w:tcW w:w="2427" w:type="dxa"/>
          </w:tcPr>
          <w:p w14:paraId="0513C7CC" w14:textId="395709EE" w:rsidR="0061498F" w:rsidRPr="0061498F" w:rsidRDefault="0061498F" w:rsidP="00614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1498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</w:t>
            </w:r>
          </w:p>
        </w:tc>
      </w:tr>
      <w:tr w:rsidR="0061498F" w:rsidRPr="00735F5D" w14:paraId="72F4C113" w14:textId="77777777" w:rsidTr="00CB174E">
        <w:tc>
          <w:tcPr>
            <w:tcW w:w="2426" w:type="dxa"/>
          </w:tcPr>
          <w:p w14:paraId="6840E84B" w14:textId="2378F250" w:rsidR="0061498F" w:rsidRDefault="0061498F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1.</w:t>
            </w:r>
          </w:p>
        </w:tc>
        <w:tc>
          <w:tcPr>
            <w:tcW w:w="9707" w:type="dxa"/>
            <w:gridSpan w:val="4"/>
          </w:tcPr>
          <w:p w14:paraId="6F015A6D" w14:textId="6C6484A1" w:rsidR="00D31B3B" w:rsidRPr="00D34D7C" w:rsidRDefault="00D31B3B" w:rsidP="00C708C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D3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Dėl</w:t>
            </w:r>
            <w:r w:rsidRPr="00D3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atesta</w:t>
            </w:r>
            <w:r w:rsidRPr="00D3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cijos komisijos posėdžių grafiko</w:t>
            </w:r>
            <w:r w:rsidRPr="00D31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metams;</w:t>
            </w:r>
            <w:bookmarkStart w:id="2" w:name="part_c5d7be47de9e4dd5b7620774e5d53bbf"/>
            <w:bookmarkEnd w:id="2"/>
          </w:p>
          <w:p w14:paraId="655AB9A0" w14:textId="11B5BBDA" w:rsidR="00D31B3B" w:rsidRPr="00D31B3B" w:rsidRDefault="00D31B3B" w:rsidP="00D31B3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D3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Dėl mokytojų ir pag</w:t>
            </w:r>
            <w:r w:rsidR="00C7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albos mokiniui specialistų 2025-2027</w:t>
            </w:r>
            <w:r w:rsidRPr="00D3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 metų atestacijos programos </w:t>
            </w:r>
          </w:p>
          <w:p w14:paraId="2F2BBA17" w14:textId="40379D35" w:rsidR="0061498F" w:rsidRPr="00D34D7C" w:rsidRDefault="004D2A22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Dėl </w:t>
            </w:r>
            <w:r w:rsidR="000976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mokytojos siekiančios metodininko kvalifikacinės kategorijos</w:t>
            </w:r>
          </w:p>
        </w:tc>
        <w:tc>
          <w:tcPr>
            <w:tcW w:w="2427" w:type="dxa"/>
          </w:tcPr>
          <w:p w14:paraId="270E1A7A" w14:textId="77777777" w:rsidR="0061498F" w:rsidRDefault="00D31B3B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34D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</w:t>
            </w:r>
          </w:p>
          <w:p w14:paraId="3B8EDE59" w14:textId="0EF325B0" w:rsidR="0009761D" w:rsidRPr="00D34D7C" w:rsidRDefault="0009761D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</w:tr>
      <w:tr w:rsidR="004705F9" w:rsidRPr="00735F5D" w14:paraId="001C55F9" w14:textId="77777777" w:rsidTr="00CB174E">
        <w:tc>
          <w:tcPr>
            <w:tcW w:w="2426" w:type="dxa"/>
          </w:tcPr>
          <w:p w14:paraId="05212141" w14:textId="28B87D96" w:rsidR="004705F9" w:rsidRDefault="004705F9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9707" w:type="dxa"/>
            <w:gridSpan w:val="4"/>
          </w:tcPr>
          <w:p w14:paraId="45CDA96C" w14:textId="77777777" w:rsidR="004705F9" w:rsidRPr="00594A40" w:rsidRDefault="004705F9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427" w:type="dxa"/>
          </w:tcPr>
          <w:p w14:paraId="7DE97437" w14:textId="77777777" w:rsidR="004705F9" w:rsidRPr="00594A40" w:rsidRDefault="004705F9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 w:rsidR="00C6746E" w:rsidRPr="00735F5D" w14:paraId="172F3C00" w14:textId="77777777" w:rsidTr="00CB174E">
        <w:tc>
          <w:tcPr>
            <w:tcW w:w="14560" w:type="dxa"/>
            <w:gridSpan w:val="6"/>
          </w:tcPr>
          <w:p w14:paraId="3161FCE2" w14:textId="1BA9DD52" w:rsidR="00C6746E" w:rsidRPr="006E2549" w:rsidRDefault="00C6746E" w:rsidP="00C674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E2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DARŽELIO TARYBOS POSĖDŽIAI</w:t>
            </w:r>
          </w:p>
        </w:tc>
      </w:tr>
      <w:tr w:rsidR="0040286E" w:rsidRPr="00735F5D" w14:paraId="59233FC5" w14:textId="77777777" w:rsidTr="00CB174E">
        <w:tc>
          <w:tcPr>
            <w:tcW w:w="2426" w:type="dxa"/>
          </w:tcPr>
          <w:p w14:paraId="23E6F14D" w14:textId="69DB61D3" w:rsidR="0040286E" w:rsidRDefault="0040286E" w:rsidP="0040286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Eilės Nr.</w:t>
            </w:r>
          </w:p>
        </w:tc>
        <w:tc>
          <w:tcPr>
            <w:tcW w:w="9707" w:type="dxa"/>
            <w:gridSpan w:val="4"/>
          </w:tcPr>
          <w:p w14:paraId="18339E01" w14:textId="0B0A432B" w:rsidR="0040286E" w:rsidRPr="00594A40" w:rsidRDefault="0040286E" w:rsidP="0040286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Tema</w:t>
            </w:r>
          </w:p>
        </w:tc>
        <w:tc>
          <w:tcPr>
            <w:tcW w:w="2427" w:type="dxa"/>
          </w:tcPr>
          <w:p w14:paraId="0F4159EB" w14:textId="554E5C9B" w:rsidR="0040286E" w:rsidRPr="00594A40" w:rsidRDefault="0040286E" w:rsidP="0040286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Data</w:t>
            </w:r>
          </w:p>
        </w:tc>
      </w:tr>
      <w:tr w:rsidR="0040286E" w:rsidRPr="00735F5D" w14:paraId="290AB08E" w14:textId="77777777" w:rsidTr="00CB174E">
        <w:tc>
          <w:tcPr>
            <w:tcW w:w="2426" w:type="dxa"/>
          </w:tcPr>
          <w:p w14:paraId="2E6CF179" w14:textId="5C845117" w:rsidR="0040286E" w:rsidRDefault="0040286E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1.</w:t>
            </w:r>
          </w:p>
        </w:tc>
        <w:tc>
          <w:tcPr>
            <w:tcW w:w="9707" w:type="dxa"/>
            <w:gridSpan w:val="4"/>
          </w:tcPr>
          <w:p w14:paraId="0DB516CE" w14:textId="77777777" w:rsidR="009E2783" w:rsidRPr="009E2783" w:rsidRDefault="009E2783" w:rsidP="009E27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27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 Dėl mokytojų ir pagalbos mokiniui specialistų (išskyrus psichologus</w:t>
            </w:r>
          </w:p>
          <w:p w14:paraId="51836D89" w14:textId="5BB0E59F" w:rsidR="009E2783" w:rsidRDefault="00C708CE" w:rsidP="009E27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2025-2027</w:t>
            </w:r>
            <w:r w:rsidR="009E2783" w:rsidRPr="009E27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atestacijos programos suderinimo.</w:t>
            </w:r>
          </w:p>
          <w:p w14:paraId="7F71600C" w14:textId="2CCACC68" w:rsidR="009E2783" w:rsidRPr="009E2783" w:rsidRDefault="009E2783" w:rsidP="009E27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</w:t>
            </w:r>
            <w:r w:rsidRPr="009E27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įstaigos vadovo metinių veiklos užduočių vertinimo.</w:t>
            </w:r>
          </w:p>
          <w:p w14:paraId="028AA13B" w14:textId="77777777" w:rsidR="0040286E" w:rsidRDefault="008F26AE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3.Dėl ugdymo kokybės krypčių numatymo</w:t>
            </w:r>
          </w:p>
          <w:p w14:paraId="4DC48514" w14:textId="0A85108B" w:rsidR="00C708CE" w:rsidRPr="00893A1A" w:rsidRDefault="00C708CE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 Dėl 2025</w:t>
            </w:r>
            <w:r w:rsidRPr="009E27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metų veiklos plano suderinimo.</w:t>
            </w:r>
          </w:p>
        </w:tc>
        <w:tc>
          <w:tcPr>
            <w:tcW w:w="2427" w:type="dxa"/>
          </w:tcPr>
          <w:p w14:paraId="07322038" w14:textId="399B5179" w:rsidR="0040286E" w:rsidRPr="000C5168" w:rsidRDefault="00D4693F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C51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9E2783" w:rsidRPr="000C51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ausis</w:t>
            </w:r>
          </w:p>
        </w:tc>
      </w:tr>
      <w:tr w:rsidR="0040286E" w:rsidRPr="00735F5D" w14:paraId="225C1002" w14:textId="77777777" w:rsidTr="00CB174E">
        <w:tc>
          <w:tcPr>
            <w:tcW w:w="2426" w:type="dxa"/>
          </w:tcPr>
          <w:p w14:paraId="39B81E1A" w14:textId="4FC4DC99" w:rsidR="0040286E" w:rsidRDefault="0040286E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2.</w:t>
            </w:r>
          </w:p>
        </w:tc>
        <w:tc>
          <w:tcPr>
            <w:tcW w:w="9707" w:type="dxa"/>
            <w:gridSpan w:val="4"/>
          </w:tcPr>
          <w:p w14:paraId="52AB4BC7" w14:textId="7AF0EF3B" w:rsidR="0040286E" w:rsidRPr="00893A1A" w:rsidRDefault="00A716E2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="009E2783" w:rsidRPr="009E27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finansinių lėšų panaudojimo ataskaitos.</w:t>
            </w:r>
          </w:p>
        </w:tc>
        <w:tc>
          <w:tcPr>
            <w:tcW w:w="2427" w:type="dxa"/>
          </w:tcPr>
          <w:p w14:paraId="1086E717" w14:textId="060E606C" w:rsidR="0040286E" w:rsidRPr="000C5168" w:rsidRDefault="00D4693F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C51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9E2783" w:rsidRPr="000C51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asaris</w:t>
            </w:r>
          </w:p>
        </w:tc>
      </w:tr>
      <w:tr w:rsidR="006E2549" w:rsidRPr="00735F5D" w14:paraId="71BF9F8A" w14:textId="77777777" w:rsidTr="00CB174E">
        <w:tc>
          <w:tcPr>
            <w:tcW w:w="2426" w:type="dxa"/>
          </w:tcPr>
          <w:p w14:paraId="780E71C7" w14:textId="5BBF277E" w:rsidR="006E2549" w:rsidRDefault="006E2549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3.</w:t>
            </w:r>
          </w:p>
        </w:tc>
        <w:tc>
          <w:tcPr>
            <w:tcW w:w="9707" w:type="dxa"/>
            <w:gridSpan w:val="4"/>
          </w:tcPr>
          <w:p w14:paraId="5D2FDD79" w14:textId="7BE53802" w:rsidR="006E2549" w:rsidRDefault="006E2549" w:rsidP="009E27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 Dėl viešų pirkimo plano derinimo</w:t>
            </w:r>
          </w:p>
        </w:tc>
        <w:tc>
          <w:tcPr>
            <w:tcW w:w="2427" w:type="dxa"/>
          </w:tcPr>
          <w:p w14:paraId="1050404E" w14:textId="116472D9" w:rsidR="006E2549" w:rsidRPr="000C5168" w:rsidRDefault="000C5168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6E2549" w:rsidRPr="000C51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ovas</w:t>
            </w:r>
          </w:p>
        </w:tc>
      </w:tr>
      <w:tr w:rsidR="00A716E2" w:rsidRPr="00735F5D" w14:paraId="191D097B" w14:textId="77777777" w:rsidTr="00CB174E">
        <w:tc>
          <w:tcPr>
            <w:tcW w:w="2426" w:type="dxa"/>
          </w:tcPr>
          <w:p w14:paraId="28A849C1" w14:textId="6F28315E" w:rsidR="00A716E2" w:rsidRDefault="006E2549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4</w:t>
            </w:r>
            <w:r w:rsidR="00A716E2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9707" w:type="dxa"/>
            <w:gridSpan w:val="4"/>
          </w:tcPr>
          <w:p w14:paraId="49EE65C2" w14:textId="5FCE4ACA" w:rsidR="00A716E2" w:rsidRPr="00594A40" w:rsidRDefault="00A716E2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Pr="009E278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Dėl įstaigos veiklos vasaros laikotarpiu suderinimo. </w:t>
            </w:r>
          </w:p>
        </w:tc>
        <w:tc>
          <w:tcPr>
            <w:tcW w:w="2427" w:type="dxa"/>
          </w:tcPr>
          <w:p w14:paraId="59C296B8" w14:textId="10776522" w:rsidR="00A716E2" w:rsidRPr="00594A40" w:rsidRDefault="00D4693F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</w:t>
            </w:r>
            <w:r w:rsidR="00A716E2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egužė</w:t>
            </w:r>
          </w:p>
        </w:tc>
      </w:tr>
      <w:tr w:rsidR="0023436D" w:rsidRPr="00735F5D" w14:paraId="78590D5E" w14:textId="77777777" w:rsidTr="00AE7B33">
        <w:tc>
          <w:tcPr>
            <w:tcW w:w="2426" w:type="dxa"/>
          </w:tcPr>
          <w:p w14:paraId="53A1515F" w14:textId="77777777" w:rsidR="009720FD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426" w:type="dxa"/>
          </w:tcPr>
          <w:p w14:paraId="6EBB8871" w14:textId="77777777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522" w:type="dxa"/>
          </w:tcPr>
          <w:p w14:paraId="2B6E5C93" w14:textId="77777777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14:paraId="43E24141" w14:textId="77777777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4058" w:type="dxa"/>
          </w:tcPr>
          <w:p w14:paraId="59EE29E3" w14:textId="77777777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427" w:type="dxa"/>
          </w:tcPr>
          <w:p w14:paraId="20C9CA0D" w14:textId="77777777" w:rsidR="009720FD" w:rsidRPr="00594A40" w:rsidRDefault="009720FD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</w:tr>
      <w:tr w:rsidR="006E2549" w:rsidRPr="00735F5D" w14:paraId="0C717DD4" w14:textId="77777777" w:rsidTr="00CB174E">
        <w:tc>
          <w:tcPr>
            <w:tcW w:w="14560" w:type="dxa"/>
            <w:gridSpan w:val="6"/>
          </w:tcPr>
          <w:p w14:paraId="1DE59AD4" w14:textId="72EFA05B" w:rsidR="006E2549" w:rsidRPr="00225E8D" w:rsidRDefault="00225E8D" w:rsidP="00225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25E8D">
              <w:rPr>
                <w:rFonts w:ascii="Times New Roman" w:hAnsi="Times New Roman" w:cs="Times New Roman"/>
                <w:b/>
                <w:sz w:val="24"/>
                <w:szCs w:val="24"/>
              </w:rPr>
              <w:t>UGDOMOJO PROCESO STEBĖSENOS PLANAS</w:t>
            </w:r>
          </w:p>
        </w:tc>
      </w:tr>
      <w:tr w:rsidR="006D6DBE" w:rsidRPr="00735F5D" w14:paraId="031FA7F6" w14:textId="77777777" w:rsidTr="00CB174E">
        <w:tc>
          <w:tcPr>
            <w:tcW w:w="2426" w:type="dxa"/>
          </w:tcPr>
          <w:p w14:paraId="788AC937" w14:textId="74FEB9EE" w:rsidR="006D6DBE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1.</w:t>
            </w:r>
          </w:p>
        </w:tc>
        <w:tc>
          <w:tcPr>
            <w:tcW w:w="9707" w:type="dxa"/>
            <w:gridSpan w:val="4"/>
          </w:tcPr>
          <w:p w14:paraId="5E6E055C" w14:textId="616F4394" w:rsidR="006D6DBE" w:rsidRPr="00A35F37" w:rsidRDefault="006D6DBE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Mokytojų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planai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elektroninio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dienyno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pildymo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priežiūra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14:paraId="3DD08233" w14:textId="3053D68A" w:rsidR="006D6DBE" w:rsidRPr="00594A40" w:rsidRDefault="006D6DBE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Kas savaitę</w:t>
            </w:r>
          </w:p>
        </w:tc>
      </w:tr>
      <w:tr w:rsidR="001A2834" w:rsidRPr="00735F5D" w14:paraId="5FE3C7B1" w14:textId="77777777" w:rsidTr="00CB174E">
        <w:tc>
          <w:tcPr>
            <w:tcW w:w="2426" w:type="dxa"/>
          </w:tcPr>
          <w:p w14:paraId="7500B507" w14:textId="2514CBF2" w:rsidR="001A2834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2.</w:t>
            </w:r>
          </w:p>
        </w:tc>
        <w:tc>
          <w:tcPr>
            <w:tcW w:w="9707" w:type="dxa"/>
            <w:gridSpan w:val="4"/>
          </w:tcPr>
          <w:p w14:paraId="7E5D73DF" w14:textId="5D0C41DA" w:rsidR="001A2834" w:rsidRPr="00A35F37" w:rsidRDefault="001A2834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Projektinės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14:paraId="62332A1F" w14:textId="505B02E7" w:rsidR="001A2834" w:rsidRPr="00594A40" w:rsidRDefault="001A2834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Kas mėnesį</w:t>
            </w:r>
          </w:p>
        </w:tc>
      </w:tr>
      <w:tr w:rsidR="001A2834" w:rsidRPr="00735F5D" w14:paraId="6B6EC8BD" w14:textId="77777777" w:rsidTr="00CB174E">
        <w:tc>
          <w:tcPr>
            <w:tcW w:w="2426" w:type="dxa"/>
          </w:tcPr>
          <w:p w14:paraId="19CFD29C" w14:textId="31E670C5" w:rsidR="001A2834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3.</w:t>
            </w:r>
          </w:p>
        </w:tc>
        <w:tc>
          <w:tcPr>
            <w:tcW w:w="9707" w:type="dxa"/>
            <w:gridSpan w:val="4"/>
          </w:tcPr>
          <w:p w14:paraId="17BF6D50" w14:textId="54EA6B30" w:rsidR="001A2834" w:rsidRPr="00A35F37" w:rsidRDefault="00D173F6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SUP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706980" w:rsidRPr="00A35F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706980" w:rsidRPr="00A35F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2427" w:type="dxa"/>
          </w:tcPr>
          <w:p w14:paraId="25D159CD" w14:textId="07304EDF" w:rsidR="001A2834" w:rsidRDefault="00D173F6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Kas mėnesį</w:t>
            </w:r>
          </w:p>
        </w:tc>
      </w:tr>
      <w:tr w:rsidR="006578A4" w:rsidRPr="00735F5D" w14:paraId="30C17F6B" w14:textId="77777777" w:rsidTr="00CB174E">
        <w:tc>
          <w:tcPr>
            <w:tcW w:w="2426" w:type="dxa"/>
          </w:tcPr>
          <w:p w14:paraId="5968530F" w14:textId="2102686C" w:rsidR="006578A4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4.</w:t>
            </w:r>
          </w:p>
        </w:tc>
        <w:tc>
          <w:tcPr>
            <w:tcW w:w="9707" w:type="dxa"/>
            <w:gridSpan w:val="4"/>
          </w:tcPr>
          <w:p w14:paraId="1E85296F" w14:textId="00678530" w:rsidR="00EB0648" w:rsidRPr="00A35F37" w:rsidRDefault="006578A4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5F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aktyvumo veiklų stebėsena lauko edukacinėse erdvėse</w:t>
            </w:r>
          </w:p>
        </w:tc>
        <w:tc>
          <w:tcPr>
            <w:tcW w:w="2427" w:type="dxa"/>
          </w:tcPr>
          <w:p w14:paraId="759358C5" w14:textId="62F8F01C" w:rsidR="006578A4" w:rsidRPr="006578A4" w:rsidRDefault="006578A4" w:rsidP="00657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78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</w:t>
            </w:r>
            <w:r w:rsidR="0070698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gegužė</w:t>
            </w:r>
          </w:p>
        </w:tc>
      </w:tr>
      <w:tr w:rsidR="006578A4" w:rsidRPr="00735F5D" w14:paraId="20825BDC" w14:textId="77777777" w:rsidTr="00CB174E">
        <w:tc>
          <w:tcPr>
            <w:tcW w:w="2426" w:type="dxa"/>
          </w:tcPr>
          <w:p w14:paraId="53BCA313" w14:textId="0B47B27A" w:rsidR="006578A4" w:rsidRPr="00706980" w:rsidRDefault="00A35F37" w:rsidP="0070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9707" w:type="dxa"/>
            <w:gridSpan w:val="4"/>
          </w:tcPr>
          <w:p w14:paraId="19F32DC0" w14:textId="51A5EDB5" w:rsidR="006578A4" w:rsidRPr="00A35F37" w:rsidRDefault="00706980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Sveikatos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stiprinimo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</w:rPr>
              <w:t>grupėse</w:t>
            </w:r>
            <w:proofErr w:type="spellEnd"/>
          </w:p>
        </w:tc>
        <w:tc>
          <w:tcPr>
            <w:tcW w:w="2427" w:type="dxa"/>
          </w:tcPr>
          <w:p w14:paraId="212EEE8D" w14:textId="4EB97721" w:rsidR="006578A4" w:rsidRPr="00706980" w:rsidRDefault="00706980" w:rsidP="007069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0698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Sausis, vasaris</w:t>
            </w:r>
            <w:r w:rsidR="002D49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</w:tc>
      </w:tr>
      <w:tr w:rsidR="0084512C" w:rsidRPr="00735F5D" w14:paraId="63A85587" w14:textId="77777777" w:rsidTr="00CB174E">
        <w:tc>
          <w:tcPr>
            <w:tcW w:w="2426" w:type="dxa"/>
          </w:tcPr>
          <w:p w14:paraId="440996CA" w14:textId="2851BE8A" w:rsidR="0084512C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6.</w:t>
            </w:r>
          </w:p>
        </w:tc>
        <w:tc>
          <w:tcPr>
            <w:tcW w:w="9707" w:type="dxa"/>
            <w:gridSpan w:val="4"/>
          </w:tcPr>
          <w:p w14:paraId="20B2ED41" w14:textId="12CEC492" w:rsidR="0084512C" w:rsidRPr="00A35F37" w:rsidRDefault="0084512C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5F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Užsieniečių ugdytinių ugdymas(</w:t>
            </w:r>
            <w:proofErr w:type="spellStart"/>
            <w:r w:rsidRPr="00A35F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</w:t>
            </w:r>
            <w:proofErr w:type="spellEnd"/>
            <w:r w:rsidRPr="00A35F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427" w:type="dxa"/>
          </w:tcPr>
          <w:p w14:paraId="0B44A631" w14:textId="18883AFA" w:rsidR="0084512C" w:rsidRPr="00594A40" w:rsidRDefault="0084512C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</w:t>
            </w:r>
            <w:r w:rsidR="00D4693F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as mėnesį</w:t>
            </w:r>
          </w:p>
        </w:tc>
      </w:tr>
      <w:tr w:rsidR="0084512C" w:rsidRPr="00735F5D" w14:paraId="01FC3D7D" w14:textId="77777777" w:rsidTr="00CB174E">
        <w:tc>
          <w:tcPr>
            <w:tcW w:w="2426" w:type="dxa"/>
          </w:tcPr>
          <w:p w14:paraId="1D084B7C" w14:textId="310FBB76" w:rsidR="0084512C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7.</w:t>
            </w:r>
          </w:p>
        </w:tc>
        <w:tc>
          <w:tcPr>
            <w:tcW w:w="9707" w:type="dxa"/>
            <w:gridSpan w:val="4"/>
          </w:tcPr>
          <w:p w14:paraId="0B4DB4FC" w14:textId="1C20D9E5" w:rsidR="0084512C" w:rsidRPr="00A35F37" w:rsidRDefault="0084512C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5F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 veiklų stebėsena</w:t>
            </w:r>
          </w:p>
        </w:tc>
        <w:tc>
          <w:tcPr>
            <w:tcW w:w="2427" w:type="dxa"/>
          </w:tcPr>
          <w:p w14:paraId="3F24CDE9" w14:textId="711D62AA" w:rsidR="0084512C" w:rsidRPr="00594A40" w:rsidRDefault="0084512C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Pagal atskirą grafiką</w:t>
            </w:r>
          </w:p>
        </w:tc>
      </w:tr>
      <w:tr w:rsidR="00FE4434" w:rsidRPr="00735F5D" w14:paraId="092489E7" w14:textId="77777777" w:rsidTr="00CB174E">
        <w:tc>
          <w:tcPr>
            <w:tcW w:w="2426" w:type="dxa"/>
          </w:tcPr>
          <w:p w14:paraId="59E0FB06" w14:textId="23F236C6" w:rsidR="00FE4434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8.</w:t>
            </w:r>
          </w:p>
        </w:tc>
        <w:tc>
          <w:tcPr>
            <w:tcW w:w="9707" w:type="dxa"/>
            <w:gridSpan w:val="4"/>
          </w:tcPr>
          <w:p w14:paraId="0BC87029" w14:textId="3DDD7126" w:rsidR="00FE4434" w:rsidRPr="00A35F37" w:rsidRDefault="00FE4434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5F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IKT tikslingas priemonių taikymas ugdymo procese</w:t>
            </w:r>
            <w:r w:rsidR="00DA7D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STREAM metodo taikymas</w:t>
            </w:r>
          </w:p>
        </w:tc>
        <w:tc>
          <w:tcPr>
            <w:tcW w:w="2427" w:type="dxa"/>
          </w:tcPr>
          <w:p w14:paraId="23838F7E" w14:textId="3200742D" w:rsidR="00FE4434" w:rsidRPr="00594A40" w:rsidRDefault="00D4693F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</w:t>
            </w:r>
            <w:r w:rsidR="00FE44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ovas</w:t>
            </w:r>
          </w:p>
        </w:tc>
      </w:tr>
      <w:tr w:rsidR="00A35F37" w:rsidRPr="00735F5D" w14:paraId="6D733F4D" w14:textId="77777777" w:rsidTr="00CB174E">
        <w:tc>
          <w:tcPr>
            <w:tcW w:w="2426" w:type="dxa"/>
          </w:tcPr>
          <w:p w14:paraId="2481D7A6" w14:textId="62E62C59" w:rsidR="00A35F37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9..</w:t>
            </w:r>
          </w:p>
        </w:tc>
        <w:tc>
          <w:tcPr>
            <w:tcW w:w="9707" w:type="dxa"/>
            <w:gridSpan w:val="4"/>
          </w:tcPr>
          <w:p w14:paraId="2F0FAB43" w14:textId="69836F3D" w:rsidR="00A35F37" w:rsidRPr="00A35F37" w:rsidRDefault="00A35F37" w:rsidP="00A35F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5F3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ugdytinių tėvai, informacijos, grįžtamojo ryšio teikimas</w:t>
            </w:r>
          </w:p>
        </w:tc>
        <w:tc>
          <w:tcPr>
            <w:tcW w:w="2427" w:type="dxa"/>
          </w:tcPr>
          <w:p w14:paraId="0729E643" w14:textId="7BCAE541" w:rsidR="00A35F37" w:rsidRPr="00594A40" w:rsidRDefault="00D4693F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Vasaris, gegužė</w:t>
            </w:r>
          </w:p>
        </w:tc>
      </w:tr>
      <w:tr w:rsidR="00A35F37" w:rsidRPr="00735F5D" w14:paraId="11F5A05B" w14:textId="77777777" w:rsidTr="00CB174E">
        <w:tc>
          <w:tcPr>
            <w:tcW w:w="2426" w:type="dxa"/>
          </w:tcPr>
          <w:p w14:paraId="11475B6F" w14:textId="75A95A4C" w:rsidR="00A35F37" w:rsidRDefault="00A35F37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10.</w:t>
            </w:r>
          </w:p>
        </w:tc>
        <w:tc>
          <w:tcPr>
            <w:tcW w:w="9707" w:type="dxa"/>
            <w:gridSpan w:val="4"/>
          </w:tcPr>
          <w:p w14:paraId="2515CFE2" w14:textId="470A935A" w:rsidR="00A35F37" w:rsidRPr="00E34644" w:rsidRDefault="00A35F37" w:rsidP="00E34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46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Gabių vaikų ugdymas</w:t>
            </w:r>
          </w:p>
        </w:tc>
        <w:tc>
          <w:tcPr>
            <w:tcW w:w="2427" w:type="dxa"/>
          </w:tcPr>
          <w:p w14:paraId="50D4E22C" w14:textId="3EDE5A81" w:rsidR="00A35F37" w:rsidRPr="00E34644" w:rsidRDefault="007E149E" w:rsidP="00E34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Kovas </w:t>
            </w:r>
          </w:p>
        </w:tc>
      </w:tr>
      <w:tr w:rsidR="00E34644" w:rsidRPr="00735F5D" w14:paraId="7DFCB62F" w14:textId="77777777" w:rsidTr="00CB174E">
        <w:tc>
          <w:tcPr>
            <w:tcW w:w="2426" w:type="dxa"/>
          </w:tcPr>
          <w:p w14:paraId="31F2647D" w14:textId="5B8AC12F" w:rsidR="00E34644" w:rsidRDefault="00E34644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11.</w:t>
            </w:r>
          </w:p>
        </w:tc>
        <w:tc>
          <w:tcPr>
            <w:tcW w:w="9707" w:type="dxa"/>
            <w:gridSpan w:val="4"/>
          </w:tcPr>
          <w:p w14:paraId="0F699557" w14:textId="4C5BB110" w:rsidR="00E34644" w:rsidRPr="00E34644" w:rsidRDefault="00E34644" w:rsidP="00E34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46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 veiklos dokumentacijos</w:t>
            </w:r>
            <w:r w:rsidR="00186E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427" w:type="dxa"/>
          </w:tcPr>
          <w:p w14:paraId="6092E233" w14:textId="76842CA4" w:rsidR="00E34644" w:rsidRPr="00E34644" w:rsidRDefault="00E34644" w:rsidP="00E34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Sausis, gegužė</w:t>
            </w:r>
          </w:p>
        </w:tc>
      </w:tr>
      <w:tr w:rsidR="00E34644" w:rsidRPr="00735F5D" w14:paraId="0C28FB09" w14:textId="77777777" w:rsidTr="00CB174E">
        <w:tc>
          <w:tcPr>
            <w:tcW w:w="2426" w:type="dxa"/>
          </w:tcPr>
          <w:p w14:paraId="2D17C08E" w14:textId="293D0792" w:rsidR="00E34644" w:rsidRDefault="00E34644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12.</w:t>
            </w:r>
          </w:p>
        </w:tc>
        <w:tc>
          <w:tcPr>
            <w:tcW w:w="9707" w:type="dxa"/>
            <w:gridSpan w:val="4"/>
          </w:tcPr>
          <w:p w14:paraId="54123E15" w14:textId="45B197A5" w:rsidR="00E34644" w:rsidRPr="00E34644" w:rsidRDefault="00E34644" w:rsidP="00E34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46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</w:t>
            </w:r>
            <w:r w:rsidR="00B30D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E346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mojo proceso stebėsena</w:t>
            </w:r>
          </w:p>
        </w:tc>
        <w:tc>
          <w:tcPr>
            <w:tcW w:w="2427" w:type="dxa"/>
          </w:tcPr>
          <w:p w14:paraId="5AE48757" w14:textId="188279DC" w:rsidR="00E34644" w:rsidRPr="00E34644" w:rsidRDefault="00E34644" w:rsidP="00E346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3464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</w:tr>
      <w:tr w:rsidR="002D4994" w:rsidRPr="00735F5D" w14:paraId="783C5558" w14:textId="77777777" w:rsidTr="00CB174E">
        <w:tc>
          <w:tcPr>
            <w:tcW w:w="2426" w:type="dxa"/>
          </w:tcPr>
          <w:p w14:paraId="4EFE5AD0" w14:textId="01D14160" w:rsidR="002D4994" w:rsidRDefault="002D4994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13.</w:t>
            </w:r>
          </w:p>
        </w:tc>
        <w:tc>
          <w:tcPr>
            <w:tcW w:w="9707" w:type="dxa"/>
            <w:gridSpan w:val="4"/>
          </w:tcPr>
          <w:p w14:paraId="10A7CF37" w14:textId="06E47CB8" w:rsidR="002D4994" w:rsidRPr="002D4994" w:rsidRDefault="002D4994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49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Socialinių emocinių įgūdžių ugdymas </w:t>
            </w:r>
          </w:p>
        </w:tc>
        <w:tc>
          <w:tcPr>
            <w:tcW w:w="2427" w:type="dxa"/>
          </w:tcPr>
          <w:p w14:paraId="10C532D8" w14:textId="4400E891" w:rsidR="002D4994" w:rsidRPr="002D4994" w:rsidRDefault="002D4994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D499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</w:tr>
      <w:tr w:rsidR="00832358" w:rsidRPr="00735F5D" w14:paraId="6E8A8108" w14:textId="77777777" w:rsidTr="00CB174E">
        <w:tc>
          <w:tcPr>
            <w:tcW w:w="2426" w:type="dxa"/>
          </w:tcPr>
          <w:p w14:paraId="46E16D22" w14:textId="32B5E734" w:rsidR="00832358" w:rsidRDefault="00486B40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14.</w:t>
            </w:r>
          </w:p>
        </w:tc>
        <w:tc>
          <w:tcPr>
            <w:tcW w:w="9707" w:type="dxa"/>
            <w:gridSpan w:val="4"/>
          </w:tcPr>
          <w:p w14:paraId="5124874B" w14:textId="259BF973" w:rsidR="00832358" w:rsidRPr="002D4994" w:rsidRDefault="00832358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Pirmus metus dirbančių mokytojų veiklos stebėsena</w:t>
            </w:r>
            <w:r w:rsidR="005823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konsultavimas</w:t>
            </w:r>
          </w:p>
        </w:tc>
        <w:tc>
          <w:tcPr>
            <w:tcW w:w="2427" w:type="dxa"/>
          </w:tcPr>
          <w:p w14:paraId="01672F34" w14:textId="38B9C8D8" w:rsidR="00832358" w:rsidRPr="002D4994" w:rsidRDefault="00832358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58231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atskirą grafiką</w:t>
            </w:r>
          </w:p>
        </w:tc>
      </w:tr>
      <w:tr w:rsidR="0023436D" w:rsidRPr="00735F5D" w14:paraId="16D4D875" w14:textId="77777777" w:rsidTr="00AE7B33">
        <w:tc>
          <w:tcPr>
            <w:tcW w:w="2426" w:type="dxa"/>
          </w:tcPr>
          <w:p w14:paraId="432A0F5E" w14:textId="77777777" w:rsidR="002D4994" w:rsidRDefault="002D4994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2426" w:type="dxa"/>
          </w:tcPr>
          <w:p w14:paraId="3F9C72A6" w14:textId="77777777" w:rsidR="002D4994" w:rsidRDefault="002D4994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522" w:type="dxa"/>
          </w:tcPr>
          <w:p w14:paraId="6FE71A8D" w14:textId="77777777" w:rsidR="002D4994" w:rsidRPr="00594A40" w:rsidRDefault="002D4994" w:rsidP="00DE2972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14:paraId="0FF281AC" w14:textId="77777777" w:rsidR="002D4994" w:rsidRPr="002D4994" w:rsidRDefault="002D4994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58" w:type="dxa"/>
          </w:tcPr>
          <w:p w14:paraId="65654D11" w14:textId="77777777" w:rsidR="002D4994" w:rsidRPr="002D4994" w:rsidRDefault="002D4994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7" w:type="dxa"/>
          </w:tcPr>
          <w:p w14:paraId="7A4A7E1B" w14:textId="77777777" w:rsidR="002D4994" w:rsidRPr="002D4994" w:rsidRDefault="002D4994" w:rsidP="00DE297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E2972" w:rsidRPr="00735F5D" w14:paraId="5DC4ED27" w14:textId="77777777" w:rsidTr="001F5090">
        <w:trPr>
          <w:trHeight w:val="607"/>
        </w:trPr>
        <w:tc>
          <w:tcPr>
            <w:tcW w:w="14560" w:type="dxa"/>
            <w:gridSpan w:val="6"/>
            <w:vAlign w:val="center"/>
          </w:tcPr>
          <w:p w14:paraId="3C4840D7" w14:textId="6F3B734A" w:rsidR="002D4994" w:rsidRDefault="002D4994" w:rsidP="002D4994">
            <w:pPr>
              <w:spacing w:line="0" w:lineRule="atLeast"/>
              <w:rPr>
                <w:rFonts w:ascii="Times New Roman" w:eastAsia="Times New Roman" w:hAnsi="Times New Roman"/>
                <w:sz w:val="23"/>
                <w:lang w:val="lt-LT"/>
              </w:rPr>
            </w:pPr>
            <w:r w:rsidRPr="00076A23">
              <w:rPr>
                <w:rFonts w:ascii="Times New Roman" w:eastAsia="Times New Roman" w:hAnsi="Times New Roman"/>
                <w:sz w:val="23"/>
                <w:lang w:val="lt-LT"/>
              </w:rPr>
              <w:t xml:space="preserve">* </w:t>
            </w:r>
            <w:r w:rsidR="00D775F4">
              <w:rPr>
                <w:rFonts w:ascii="Times New Roman" w:eastAsia="Times New Roman" w:hAnsi="Times New Roman"/>
                <w:sz w:val="23"/>
                <w:lang w:val="lt-LT"/>
              </w:rPr>
              <w:t>E</w:t>
            </w:r>
            <w:r w:rsidRPr="00076A23">
              <w:rPr>
                <w:rFonts w:ascii="Times New Roman" w:eastAsia="Times New Roman" w:hAnsi="Times New Roman"/>
                <w:sz w:val="23"/>
                <w:lang w:val="lt-LT"/>
              </w:rPr>
              <w:t>sant</w:t>
            </w:r>
            <w:r w:rsidR="00D775F4">
              <w:rPr>
                <w:rFonts w:ascii="Times New Roman" w:eastAsia="Times New Roman" w:hAnsi="Times New Roman"/>
                <w:sz w:val="23"/>
                <w:lang w:val="lt-LT"/>
              </w:rPr>
              <w:t xml:space="preserve"> poreikiui </w:t>
            </w:r>
            <w:r w:rsidRPr="00076A23">
              <w:rPr>
                <w:rFonts w:ascii="Times New Roman" w:eastAsia="Times New Roman" w:hAnsi="Times New Roman"/>
                <w:sz w:val="23"/>
                <w:lang w:val="lt-LT"/>
              </w:rPr>
              <w:t>202</w:t>
            </w:r>
            <w:r w:rsidR="007E149E">
              <w:rPr>
                <w:rFonts w:ascii="Times New Roman" w:eastAsia="Times New Roman" w:hAnsi="Times New Roman"/>
                <w:sz w:val="23"/>
                <w:lang w:val="lt-LT"/>
              </w:rPr>
              <w:t>5</w:t>
            </w:r>
            <w:r w:rsidRPr="00076A23">
              <w:rPr>
                <w:rFonts w:ascii="Times New Roman" w:eastAsia="Times New Roman" w:hAnsi="Times New Roman"/>
                <w:sz w:val="23"/>
                <w:lang w:val="lt-LT"/>
              </w:rPr>
              <w:t xml:space="preserve"> metų veiklos plan</w:t>
            </w:r>
            <w:r w:rsidR="00D775F4">
              <w:rPr>
                <w:rFonts w:ascii="Times New Roman" w:eastAsia="Times New Roman" w:hAnsi="Times New Roman"/>
                <w:sz w:val="23"/>
                <w:lang w:val="lt-LT"/>
              </w:rPr>
              <w:t xml:space="preserve">as gali būti </w:t>
            </w:r>
            <w:r w:rsidRPr="00076A23">
              <w:rPr>
                <w:rFonts w:ascii="Times New Roman" w:eastAsia="Times New Roman" w:hAnsi="Times New Roman"/>
                <w:sz w:val="23"/>
                <w:lang w:val="lt-LT"/>
              </w:rPr>
              <w:t xml:space="preserve"> koreguo</w:t>
            </w:r>
            <w:r w:rsidR="00D775F4">
              <w:rPr>
                <w:rFonts w:ascii="Times New Roman" w:eastAsia="Times New Roman" w:hAnsi="Times New Roman"/>
                <w:sz w:val="23"/>
                <w:lang w:val="lt-LT"/>
              </w:rPr>
              <w:t>jamas.</w:t>
            </w:r>
          </w:p>
          <w:p w14:paraId="6CB102CA" w14:textId="6C7EF5EA" w:rsidR="00DE2972" w:rsidRPr="00B65403" w:rsidRDefault="00DE2972" w:rsidP="00DE2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6359CDF" w14:textId="6CE0383C" w:rsidR="009E2783" w:rsidRDefault="009E2783" w:rsidP="00624669">
      <w:pPr>
        <w:spacing w:line="0" w:lineRule="atLeast"/>
        <w:rPr>
          <w:rFonts w:ascii="Times New Roman" w:eastAsia="Times New Roman" w:hAnsi="Times New Roman"/>
          <w:sz w:val="23"/>
          <w:lang w:val="lt-LT"/>
        </w:rPr>
      </w:pPr>
    </w:p>
    <w:sectPr w:rsidR="009E2783" w:rsidSect="00762AF4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E757A5"/>
    <w:multiLevelType w:val="multilevel"/>
    <w:tmpl w:val="00E757A5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075504CE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C025D74"/>
    <w:multiLevelType w:val="hybridMultilevel"/>
    <w:tmpl w:val="8D9646BA"/>
    <w:lvl w:ilvl="0" w:tplc="4BC66D1E">
      <w:start w:val="1"/>
      <w:numFmt w:val="bullet"/>
      <w:lvlText w:val="●"/>
      <w:lvlJc w:val="left"/>
      <w:pPr>
        <w:ind w:left="720" w:hanging="360"/>
      </w:pPr>
      <w:rPr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C446A"/>
    <w:multiLevelType w:val="hybridMultilevel"/>
    <w:tmpl w:val="66F88E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2BFE"/>
    <w:multiLevelType w:val="hybridMultilevel"/>
    <w:tmpl w:val="DA78CF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2E32"/>
    <w:multiLevelType w:val="hybridMultilevel"/>
    <w:tmpl w:val="CF546D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B0A84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3F461958"/>
    <w:multiLevelType w:val="multilevel"/>
    <w:tmpl w:val="3F46195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4DCE1F77"/>
    <w:multiLevelType w:val="hybridMultilevel"/>
    <w:tmpl w:val="E9365E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76C7B"/>
    <w:multiLevelType w:val="hybridMultilevel"/>
    <w:tmpl w:val="0AD020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587F"/>
    <w:multiLevelType w:val="hybridMultilevel"/>
    <w:tmpl w:val="50C87AA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0537F"/>
    <w:multiLevelType w:val="hybridMultilevel"/>
    <w:tmpl w:val="FB80EC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13"/>
  </w:num>
  <w:num w:numId="12">
    <w:abstractNumId w:val="11"/>
  </w:num>
  <w:num w:numId="13">
    <w:abstractNumId w:val="6"/>
  </w:num>
  <w:num w:numId="14">
    <w:abstractNumId w:val="8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40"/>
    <w:rsid w:val="0000220A"/>
    <w:rsid w:val="00013FDA"/>
    <w:rsid w:val="000151F6"/>
    <w:rsid w:val="00021F68"/>
    <w:rsid w:val="0002609E"/>
    <w:rsid w:val="000439F3"/>
    <w:rsid w:val="00047A68"/>
    <w:rsid w:val="00054700"/>
    <w:rsid w:val="00060033"/>
    <w:rsid w:val="00061C4E"/>
    <w:rsid w:val="00061ECF"/>
    <w:rsid w:val="00062D4E"/>
    <w:rsid w:val="0007260C"/>
    <w:rsid w:val="00073E0C"/>
    <w:rsid w:val="00076A23"/>
    <w:rsid w:val="00082413"/>
    <w:rsid w:val="00086B3A"/>
    <w:rsid w:val="0009761D"/>
    <w:rsid w:val="000B2A22"/>
    <w:rsid w:val="000B4CDD"/>
    <w:rsid w:val="000C0437"/>
    <w:rsid w:val="000C5168"/>
    <w:rsid w:val="000D2D50"/>
    <w:rsid w:val="000F0C0D"/>
    <w:rsid w:val="000F2460"/>
    <w:rsid w:val="000F6D21"/>
    <w:rsid w:val="001016DE"/>
    <w:rsid w:val="0010256A"/>
    <w:rsid w:val="001138D2"/>
    <w:rsid w:val="00131238"/>
    <w:rsid w:val="0013126A"/>
    <w:rsid w:val="00131B2C"/>
    <w:rsid w:val="00136D19"/>
    <w:rsid w:val="001413A8"/>
    <w:rsid w:val="00157998"/>
    <w:rsid w:val="00162095"/>
    <w:rsid w:val="00177138"/>
    <w:rsid w:val="00177FCE"/>
    <w:rsid w:val="00181134"/>
    <w:rsid w:val="00181F1D"/>
    <w:rsid w:val="001822BA"/>
    <w:rsid w:val="00186E27"/>
    <w:rsid w:val="00193DBF"/>
    <w:rsid w:val="00194ADD"/>
    <w:rsid w:val="001A1246"/>
    <w:rsid w:val="001A2834"/>
    <w:rsid w:val="001A4110"/>
    <w:rsid w:val="001A508D"/>
    <w:rsid w:val="001A694E"/>
    <w:rsid w:val="001B004F"/>
    <w:rsid w:val="001C3BF9"/>
    <w:rsid w:val="001C5C44"/>
    <w:rsid w:val="001C7547"/>
    <w:rsid w:val="001D5D39"/>
    <w:rsid w:val="001E6AD1"/>
    <w:rsid w:val="001E795D"/>
    <w:rsid w:val="001F4EA1"/>
    <w:rsid w:val="001F5090"/>
    <w:rsid w:val="001F688B"/>
    <w:rsid w:val="0020402B"/>
    <w:rsid w:val="00204A0B"/>
    <w:rsid w:val="00206D51"/>
    <w:rsid w:val="00217812"/>
    <w:rsid w:val="00225E8D"/>
    <w:rsid w:val="0022652F"/>
    <w:rsid w:val="0023270F"/>
    <w:rsid w:val="0023436D"/>
    <w:rsid w:val="00237A58"/>
    <w:rsid w:val="002503AC"/>
    <w:rsid w:val="00251BC2"/>
    <w:rsid w:val="0025224E"/>
    <w:rsid w:val="00261F20"/>
    <w:rsid w:val="0026566F"/>
    <w:rsid w:val="0027681A"/>
    <w:rsid w:val="00287073"/>
    <w:rsid w:val="00292D44"/>
    <w:rsid w:val="002A12CC"/>
    <w:rsid w:val="002B2155"/>
    <w:rsid w:val="002B5172"/>
    <w:rsid w:val="002B633D"/>
    <w:rsid w:val="002C0EC7"/>
    <w:rsid w:val="002C116A"/>
    <w:rsid w:val="002C2013"/>
    <w:rsid w:val="002C2AC0"/>
    <w:rsid w:val="002C4F3E"/>
    <w:rsid w:val="002D4994"/>
    <w:rsid w:val="002D780B"/>
    <w:rsid w:val="002E673A"/>
    <w:rsid w:val="002F131B"/>
    <w:rsid w:val="002F3CAC"/>
    <w:rsid w:val="002F7EE7"/>
    <w:rsid w:val="0030742D"/>
    <w:rsid w:val="003118B0"/>
    <w:rsid w:val="00317E18"/>
    <w:rsid w:val="003247B6"/>
    <w:rsid w:val="00326C8C"/>
    <w:rsid w:val="00332127"/>
    <w:rsid w:val="00334043"/>
    <w:rsid w:val="0033528D"/>
    <w:rsid w:val="00366842"/>
    <w:rsid w:val="0037263F"/>
    <w:rsid w:val="00385033"/>
    <w:rsid w:val="0038692D"/>
    <w:rsid w:val="00395499"/>
    <w:rsid w:val="00395566"/>
    <w:rsid w:val="003B3EAF"/>
    <w:rsid w:val="003B55FA"/>
    <w:rsid w:val="003C127B"/>
    <w:rsid w:val="003C1461"/>
    <w:rsid w:val="003C514A"/>
    <w:rsid w:val="003C56EB"/>
    <w:rsid w:val="003D148C"/>
    <w:rsid w:val="003D1699"/>
    <w:rsid w:val="003D1F43"/>
    <w:rsid w:val="003D3335"/>
    <w:rsid w:val="003D3D32"/>
    <w:rsid w:val="003D5B7C"/>
    <w:rsid w:val="003E6D6E"/>
    <w:rsid w:val="003E77BB"/>
    <w:rsid w:val="003F022A"/>
    <w:rsid w:val="003F584E"/>
    <w:rsid w:val="0040221B"/>
    <w:rsid w:val="0040286E"/>
    <w:rsid w:val="00405C39"/>
    <w:rsid w:val="00412342"/>
    <w:rsid w:val="004153F5"/>
    <w:rsid w:val="00415431"/>
    <w:rsid w:val="00415F3F"/>
    <w:rsid w:val="00423EBC"/>
    <w:rsid w:val="004263DB"/>
    <w:rsid w:val="004278FB"/>
    <w:rsid w:val="00427EAF"/>
    <w:rsid w:val="0043150B"/>
    <w:rsid w:val="004323D8"/>
    <w:rsid w:val="00435289"/>
    <w:rsid w:val="004379E8"/>
    <w:rsid w:val="004454C5"/>
    <w:rsid w:val="004525B1"/>
    <w:rsid w:val="00455B96"/>
    <w:rsid w:val="004620FC"/>
    <w:rsid w:val="00467725"/>
    <w:rsid w:val="0046784E"/>
    <w:rsid w:val="004705F9"/>
    <w:rsid w:val="00472443"/>
    <w:rsid w:val="004738AE"/>
    <w:rsid w:val="00486B40"/>
    <w:rsid w:val="00491DAD"/>
    <w:rsid w:val="00493859"/>
    <w:rsid w:val="00495D04"/>
    <w:rsid w:val="00497E07"/>
    <w:rsid w:val="004A0D24"/>
    <w:rsid w:val="004A267D"/>
    <w:rsid w:val="004B0FE3"/>
    <w:rsid w:val="004C222F"/>
    <w:rsid w:val="004D12BA"/>
    <w:rsid w:val="004D2948"/>
    <w:rsid w:val="004D2A22"/>
    <w:rsid w:val="004E5F13"/>
    <w:rsid w:val="004E7F32"/>
    <w:rsid w:val="004F4C8A"/>
    <w:rsid w:val="00506232"/>
    <w:rsid w:val="00514716"/>
    <w:rsid w:val="005159A7"/>
    <w:rsid w:val="005229C6"/>
    <w:rsid w:val="00525BFB"/>
    <w:rsid w:val="00555084"/>
    <w:rsid w:val="00560CEA"/>
    <w:rsid w:val="005612E1"/>
    <w:rsid w:val="00561568"/>
    <w:rsid w:val="00563BFD"/>
    <w:rsid w:val="005654AC"/>
    <w:rsid w:val="00565E09"/>
    <w:rsid w:val="005723A8"/>
    <w:rsid w:val="0057317E"/>
    <w:rsid w:val="00575107"/>
    <w:rsid w:val="005805B0"/>
    <w:rsid w:val="00582313"/>
    <w:rsid w:val="00582E21"/>
    <w:rsid w:val="00594A40"/>
    <w:rsid w:val="005A173D"/>
    <w:rsid w:val="005A1974"/>
    <w:rsid w:val="005A36D7"/>
    <w:rsid w:val="005A386D"/>
    <w:rsid w:val="005C1783"/>
    <w:rsid w:val="005C6087"/>
    <w:rsid w:val="005D55BC"/>
    <w:rsid w:val="005E38DF"/>
    <w:rsid w:val="005F1CBC"/>
    <w:rsid w:val="005F3772"/>
    <w:rsid w:val="005F5328"/>
    <w:rsid w:val="005F793E"/>
    <w:rsid w:val="00603A19"/>
    <w:rsid w:val="0061498F"/>
    <w:rsid w:val="00621778"/>
    <w:rsid w:val="006231D4"/>
    <w:rsid w:val="00624669"/>
    <w:rsid w:val="00630284"/>
    <w:rsid w:val="00630E19"/>
    <w:rsid w:val="0064058E"/>
    <w:rsid w:val="006407D1"/>
    <w:rsid w:val="00647DCD"/>
    <w:rsid w:val="006543A9"/>
    <w:rsid w:val="006547C6"/>
    <w:rsid w:val="006578A4"/>
    <w:rsid w:val="00662736"/>
    <w:rsid w:val="00664A7A"/>
    <w:rsid w:val="00667638"/>
    <w:rsid w:val="00667FF4"/>
    <w:rsid w:val="00670DAE"/>
    <w:rsid w:val="00681360"/>
    <w:rsid w:val="0068608A"/>
    <w:rsid w:val="0068626F"/>
    <w:rsid w:val="00693839"/>
    <w:rsid w:val="00695D78"/>
    <w:rsid w:val="006B5180"/>
    <w:rsid w:val="006B6F68"/>
    <w:rsid w:val="006C487E"/>
    <w:rsid w:val="006C56AB"/>
    <w:rsid w:val="006C67E1"/>
    <w:rsid w:val="006D2904"/>
    <w:rsid w:val="006D6DBE"/>
    <w:rsid w:val="006E2549"/>
    <w:rsid w:val="006E3486"/>
    <w:rsid w:val="006E7B94"/>
    <w:rsid w:val="006F1D4B"/>
    <w:rsid w:val="006F5184"/>
    <w:rsid w:val="00706980"/>
    <w:rsid w:val="007126AD"/>
    <w:rsid w:val="0071410D"/>
    <w:rsid w:val="007167D1"/>
    <w:rsid w:val="007222D1"/>
    <w:rsid w:val="00723595"/>
    <w:rsid w:val="007263CD"/>
    <w:rsid w:val="00726EC1"/>
    <w:rsid w:val="00731E2C"/>
    <w:rsid w:val="007333C6"/>
    <w:rsid w:val="00735F5D"/>
    <w:rsid w:val="0074386B"/>
    <w:rsid w:val="00751A33"/>
    <w:rsid w:val="00754DF7"/>
    <w:rsid w:val="00762AF4"/>
    <w:rsid w:val="00762EA3"/>
    <w:rsid w:val="00775E51"/>
    <w:rsid w:val="0078035B"/>
    <w:rsid w:val="00781C96"/>
    <w:rsid w:val="00782343"/>
    <w:rsid w:val="007907F6"/>
    <w:rsid w:val="007927DD"/>
    <w:rsid w:val="00794A38"/>
    <w:rsid w:val="007B0704"/>
    <w:rsid w:val="007B764C"/>
    <w:rsid w:val="007C2B22"/>
    <w:rsid w:val="007C4D5E"/>
    <w:rsid w:val="007C5341"/>
    <w:rsid w:val="007C6B03"/>
    <w:rsid w:val="007D0025"/>
    <w:rsid w:val="007D5A70"/>
    <w:rsid w:val="007E149E"/>
    <w:rsid w:val="007F13C8"/>
    <w:rsid w:val="007F5629"/>
    <w:rsid w:val="00807447"/>
    <w:rsid w:val="008100E0"/>
    <w:rsid w:val="00812A7B"/>
    <w:rsid w:val="00820B4E"/>
    <w:rsid w:val="00824FBF"/>
    <w:rsid w:val="008250BE"/>
    <w:rsid w:val="00831775"/>
    <w:rsid w:val="00832358"/>
    <w:rsid w:val="008439FA"/>
    <w:rsid w:val="0084512C"/>
    <w:rsid w:val="00863C3D"/>
    <w:rsid w:val="00872CCE"/>
    <w:rsid w:val="00880E87"/>
    <w:rsid w:val="00884992"/>
    <w:rsid w:val="00887206"/>
    <w:rsid w:val="00891242"/>
    <w:rsid w:val="00893A1A"/>
    <w:rsid w:val="008A0566"/>
    <w:rsid w:val="008A281D"/>
    <w:rsid w:val="008A5085"/>
    <w:rsid w:val="008A7E82"/>
    <w:rsid w:val="008D09D6"/>
    <w:rsid w:val="008D3560"/>
    <w:rsid w:val="008E23FF"/>
    <w:rsid w:val="008F26AE"/>
    <w:rsid w:val="008F28CF"/>
    <w:rsid w:val="008F6D9C"/>
    <w:rsid w:val="00902155"/>
    <w:rsid w:val="009053EF"/>
    <w:rsid w:val="009124A1"/>
    <w:rsid w:val="00922E9C"/>
    <w:rsid w:val="0092411C"/>
    <w:rsid w:val="00926996"/>
    <w:rsid w:val="00936318"/>
    <w:rsid w:val="00940471"/>
    <w:rsid w:val="009456F6"/>
    <w:rsid w:val="009576B6"/>
    <w:rsid w:val="009627B0"/>
    <w:rsid w:val="00971D27"/>
    <w:rsid w:val="009720FD"/>
    <w:rsid w:val="00982423"/>
    <w:rsid w:val="00997259"/>
    <w:rsid w:val="009A731C"/>
    <w:rsid w:val="009B4900"/>
    <w:rsid w:val="009B6FCD"/>
    <w:rsid w:val="009C3A81"/>
    <w:rsid w:val="009D6343"/>
    <w:rsid w:val="009D7C32"/>
    <w:rsid w:val="009E16DD"/>
    <w:rsid w:val="009E2783"/>
    <w:rsid w:val="009E38EC"/>
    <w:rsid w:val="009F19EE"/>
    <w:rsid w:val="009F4580"/>
    <w:rsid w:val="00A001F2"/>
    <w:rsid w:val="00A05D41"/>
    <w:rsid w:val="00A07B74"/>
    <w:rsid w:val="00A15AE9"/>
    <w:rsid w:val="00A2062F"/>
    <w:rsid w:val="00A20BE9"/>
    <w:rsid w:val="00A2183D"/>
    <w:rsid w:val="00A2701C"/>
    <w:rsid w:val="00A35F37"/>
    <w:rsid w:val="00A36C33"/>
    <w:rsid w:val="00A52AB9"/>
    <w:rsid w:val="00A53952"/>
    <w:rsid w:val="00A543AF"/>
    <w:rsid w:val="00A60441"/>
    <w:rsid w:val="00A716E2"/>
    <w:rsid w:val="00A72F56"/>
    <w:rsid w:val="00A754EC"/>
    <w:rsid w:val="00A91437"/>
    <w:rsid w:val="00AA08FB"/>
    <w:rsid w:val="00AA31D9"/>
    <w:rsid w:val="00AB47CD"/>
    <w:rsid w:val="00AD553B"/>
    <w:rsid w:val="00AE5F50"/>
    <w:rsid w:val="00AE7B33"/>
    <w:rsid w:val="00B0123A"/>
    <w:rsid w:val="00B11451"/>
    <w:rsid w:val="00B1725C"/>
    <w:rsid w:val="00B228BB"/>
    <w:rsid w:val="00B30D21"/>
    <w:rsid w:val="00B4027A"/>
    <w:rsid w:val="00B46B27"/>
    <w:rsid w:val="00B63DB7"/>
    <w:rsid w:val="00B64E3F"/>
    <w:rsid w:val="00B65403"/>
    <w:rsid w:val="00B8013E"/>
    <w:rsid w:val="00B81349"/>
    <w:rsid w:val="00B859F8"/>
    <w:rsid w:val="00B96A90"/>
    <w:rsid w:val="00BA05CD"/>
    <w:rsid w:val="00BA5964"/>
    <w:rsid w:val="00BB2A79"/>
    <w:rsid w:val="00BB6614"/>
    <w:rsid w:val="00BB70C2"/>
    <w:rsid w:val="00BC6D00"/>
    <w:rsid w:val="00BF50BB"/>
    <w:rsid w:val="00BF5A4A"/>
    <w:rsid w:val="00C0378C"/>
    <w:rsid w:val="00C03947"/>
    <w:rsid w:val="00C23415"/>
    <w:rsid w:val="00C265FD"/>
    <w:rsid w:val="00C30839"/>
    <w:rsid w:val="00C33B36"/>
    <w:rsid w:val="00C34043"/>
    <w:rsid w:val="00C34165"/>
    <w:rsid w:val="00C37166"/>
    <w:rsid w:val="00C566E5"/>
    <w:rsid w:val="00C6746E"/>
    <w:rsid w:val="00C708CE"/>
    <w:rsid w:val="00C72EFC"/>
    <w:rsid w:val="00C924A2"/>
    <w:rsid w:val="00CA491A"/>
    <w:rsid w:val="00CA656E"/>
    <w:rsid w:val="00CB174E"/>
    <w:rsid w:val="00CC21CB"/>
    <w:rsid w:val="00CC3690"/>
    <w:rsid w:val="00CC52FA"/>
    <w:rsid w:val="00CD4AD7"/>
    <w:rsid w:val="00CE66A1"/>
    <w:rsid w:val="00CF01F0"/>
    <w:rsid w:val="00CF2779"/>
    <w:rsid w:val="00D03701"/>
    <w:rsid w:val="00D05B85"/>
    <w:rsid w:val="00D1049C"/>
    <w:rsid w:val="00D117FC"/>
    <w:rsid w:val="00D173F6"/>
    <w:rsid w:val="00D1784C"/>
    <w:rsid w:val="00D2071F"/>
    <w:rsid w:val="00D25278"/>
    <w:rsid w:val="00D31B3B"/>
    <w:rsid w:val="00D34D7C"/>
    <w:rsid w:val="00D4693F"/>
    <w:rsid w:val="00D549F7"/>
    <w:rsid w:val="00D568A2"/>
    <w:rsid w:val="00D63514"/>
    <w:rsid w:val="00D76534"/>
    <w:rsid w:val="00D775F4"/>
    <w:rsid w:val="00D843EA"/>
    <w:rsid w:val="00D85585"/>
    <w:rsid w:val="00D87CE2"/>
    <w:rsid w:val="00D94562"/>
    <w:rsid w:val="00DA7D63"/>
    <w:rsid w:val="00DB1FF6"/>
    <w:rsid w:val="00DB7A82"/>
    <w:rsid w:val="00DC0442"/>
    <w:rsid w:val="00DC1C2F"/>
    <w:rsid w:val="00DC59EA"/>
    <w:rsid w:val="00DC61CF"/>
    <w:rsid w:val="00DD3A23"/>
    <w:rsid w:val="00DD497D"/>
    <w:rsid w:val="00DE2972"/>
    <w:rsid w:val="00DE66EC"/>
    <w:rsid w:val="00DF3B47"/>
    <w:rsid w:val="00DF77F2"/>
    <w:rsid w:val="00E0003B"/>
    <w:rsid w:val="00E00B9C"/>
    <w:rsid w:val="00E0181D"/>
    <w:rsid w:val="00E0244E"/>
    <w:rsid w:val="00E036CA"/>
    <w:rsid w:val="00E03FEF"/>
    <w:rsid w:val="00E05E69"/>
    <w:rsid w:val="00E07FE9"/>
    <w:rsid w:val="00E114CD"/>
    <w:rsid w:val="00E20BD1"/>
    <w:rsid w:val="00E3253E"/>
    <w:rsid w:val="00E33E42"/>
    <w:rsid w:val="00E34644"/>
    <w:rsid w:val="00E35827"/>
    <w:rsid w:val="00E37DF9"/>
    <w:rsid w:val="00E40538"/>
    <w:rsid w:val="00E52E1C"/>
    <w:rsid w:val="00E550EE"/>
    <w:rsid w:val="00E61363"/>
    <w:rsid w:val="00E62197"/>
    <w:rsid w:val="00E717EE"/>
    <w:rsid w:val="00E756EA"/>
    <w:rsid w:val="00E76118"/>
    <w:rsid w:val="00E8390B"/>
    <w:rsid w:val="00E84F8A"/>
    <w:rsid w:val="00E86090"/>
    <w:rsid w:val="00E90034"/>
    <w:rsid w:val="00E9366C"/>
    <w:rsid w:val="00EA1AA5"/>
    <w:rsid w:val="00EB0648"/>
    <w:rsid w:val="00EB0BA1"/>
    <w:rsid w:val="00ED4B09"/>
    <w:rsid w:val="00EF075B"/>
    <w:rsid w:val="00EF0978"/>
    <w:rsid w:val="00F01993"/>
    <w:rsid w:val="00F10F91"/>
    <w:rsid w:val="00F17FFE"/>
    <w:rsid w:val="00F26049"/>
    <w:rsid w:val="00F27D75"/>
    <w:rsid w:val="00F323FE"/>
    <w:rsid w:val="00F40485"/>
    <w:rsid w:val="00F40827"/>
    <w:rsid w:val="00F43518"/>
    <w:rsid w:val="00F525C9"/>
    <w:rsid w:val="00F60555"/>
    <w:rsid w:val="00F67B00"/>
    <w:rsid w:val="00F7017C"/>
    <w:rsid w:val="00F85192"/>
    <w:rsid w:val="00F864A8"/>
    <w:rsid w:val="00F90497"/>
    <w:rsid w:val="00F93596"/>
    <w:rsid w:val="00F95FB9"/>
    <w:rsid w:val="00F97B82"/>
    <w:rsid w:val="00FA0F61"/>
    <w:rsid w:val="00FD674F"/>
    <w:rsid w:val="00FE0ECC"/>
    <w:rsid w:val="00FE4434"/>
    <w:rsid w:val="00FF19F0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3A64B"/>
  <w15:chartTrackingRefBased/>
  <w15:docId w15:val="{C501C466-15E2-4624-9E12-076A5B52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E2783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94A4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9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prastojilentel"/>
    <w:rsid w:val="003F5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688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688B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BBE0-E3B4-48F0-938A-5FB9A2AA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18</Pages>
  <Words>18612</Words>
  <Characters>10609</Characters>
  <Application>Microsoft Office Word</Application>
  <DocSecurity>0</DocSecurity>
  <Lines>88</Lines>
  <Paragraphs>58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Edita Kirdeikienė</cp:lastModifiedBy>
  <cp:revision>154</cp:revision>
  <cp:lastPrinted>2024-02-20T11:57:00Z</cp:lastPrinted>
  <dcterms:created xsi:type="dcterms:W3CDTF">2025-01-13T20:23:00Z</dcterms:created>
  <dcterms:modified xsi:type="dcterms:W3CDTF">2025-04-18T10:51:00Z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54cc82508a856a5c4639292ca233fa575723aadcfcae2d26200f538b72f30023</vt:lpwstr>
  </property>
</Properties>
</file>